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FA84" w14:textId="47445216" w:rsidR="008A4479" w:rsidRPr="00C201EF" w:rsidRDefault="008A4479" w:rsidP="008A4479">
      <w:pPr>
        <w:jc w:val="center"/>
        <w:rPr>
          <w:rFonts w:ascii="Times New Roman" w:hAnsi="Times New Roman" w:cs="Times New Roman"/>
          <w:b/>
        </w:rPr>
      </w:pPr>
      <w:r w:rsidRPr="00C201EF">
        <w:rPr>
          <w:rFonts w:ascii="Times New Roman" w:hAnsi="Times New Roman" w:cs="Times New Roman"/>
          <w:b/>
        </w:rPr>
        <w:t>Темы выпускных квалификационных работ</w:t>
      </w:r>
      <w:r w:rsidR="001B40D9">
        <w:rPr>
          <w:rFonts w:ascii="Times New Roman" w:hAnsi="Times New Roman" w:cs="Times New Roman"/>
          <w:b/>
        </w:rPr>
        <w:t xml:space="preserve"> 2021–2022 уч.г.</w:t>
      </w:r>
    </w:p>
    <w:p w14:paraId="49427BE2" w14:textId="59C50F9A" w:rsidR="008A4479" w:rsidRDefault="008A4479" w:rsidP="008A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09.03.01 Информатика и вычислительная техника</w:t>
      </w:r>
    </w:p>
    <w:p w14:paraId="77F46893" w14:textId="1B8DC727" w:rsidR="00017357" w:rsidRPr="00017357" w:rsidRDefault="00017357" w:rsidP="008A4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Профиль подготовки: «</w:t>
      </w:r>
      <w:r w:rsidR="00C10DDA" w:rsidRPr="00C10DDA">
        <w:rPr>
          <w:rFonts w:ascii="Times New Roman" w:hAnsi="Times New Roman" w:cs="Times New Roman"/>
        </w:rPr>
        <w:t>Программирование и системная интеграция ИТ-решений</w:t>
      </w:r>
      <w:r>
        <w:rPr>
          <w:rFonts w:ascii="Times New Roman" w:hAnsi="Times New Roman" w:cs="Times New Roman"/>
        </w:rPr>
        <w:t>»</w:t>
      </w:r>
    </w:p>
    <w:p w14:paraId="16977674" w14:textId="57A556C4" w:rsidR="008A4479" w:rsidRPr="00C201EF" w:rsidRDefault="008A4479" w:rsidP="008A4479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2"/>
        <w:gridCol w:w="6511"/>
        <w:gridCol w:w="3105"/>
      </w:tblGrid>
      <w:tr w:rsidR="008A4479" w:rsidRPr="00023D96" w14:paraId="470875D5" w14:textId="77777777" w:rsidTr="001801DE">
        <w:tc>
          <w:tcPr>
            <w:tcW w:w="0" w:type="auto"/>
            <w:vAlign w:val="center"/>
          </w:tcPr>
          <w:p w14:paraId="4BA80274" w14:textId="77777777" w:rsidR="008A4479" w:rsidRPr="00023D96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№ п</w:t>
            </w:r>
            <w:r w:rsidRPr="00023D96">
              <w:rPr>
                <w:rFonts w:ascii="Times New Roman" w:hAnsi="Times New Roman" w:cs="Times New Roman"/>
                <w:lang w:val="en-US"/>
              </w:rPr>
              <w:t>/</w:t>
            </w:r>
            <w:r w:rsidRPr="00023D96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511" w:type="dxa"/>
            <w:vAlign w:val="center"/>
          </w:tcPr>
          <w:p w14:paraId="0772EC78" w14:textId="77777777" w:rsidR="008A4479" w:rsidRPr="00023D96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05" w:type="dxa"/>
            <w:vAlign w:val="center"/>
          </w:tcPr>
          <w:p w14:paraId="5EE66047" w14:textId="77777777" w:rsidR="008A4479" w:rsidRPr="00023D96" w:rsidRDefault="008A4479" w:rsidP="00B323B0">
            <w:pPr>
              <w:jc w:val="center"/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8A4479" w:rsidRPr="00023D96" w14:paraId="0E04AA38" w14:textId="77777777" w:rsidTr="001801DE">
        <w:tc>
          <w:tcPr>
            <w:tcW w:w="0" w:type="auto"/>
          </w:tcPr>
          <w:p w14:paraId="2A9D57C1" w14:textId="77777777" w:rsidR="008A4479" w:rsidRPr="00023D96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13C45C0" w14:textId="6787DE5D" w:rsidR="008A4479" w:rsidRPr="00023D96" w:rsidRDefault="008A4479" w:rsidP="00B323B0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экспедитора оптовой торговой компании</w:t>
            </w:r>
          </w:p>
        </w:tc>
        <w:tc>
          <w:tcPr>
            <w:tcW w:w="3105" w:type="dxa"/>
          </w:tcPr>
          <w:p w14:paraId="304CD142" w14:textId="0AA5A86A" w:rsidR="008A4479" w:rsidRPr="00023D96" w:rsidRDefault="008A4479" w:rsidP="00B323B0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8A4479" w:rsidRPr="00023D96" w14:paraId="18771F61" w14:textId="77777777" w:rsidTr="001801DE">
        <w:tc>
          <w:tcPr>
            <w:tcW w:w="0" w:type="auto"/>
          </w:tcPr>
          <w:p w14:paraId="6402E6A1" w14:textId="77777777" w:rsidR="008A4479" w:rsidRPr="00023D96" w:rsidRDefault="008A4479" w:rsidP="00B323B0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5E56A8D8" w14:textId="2DBB4013" w:rsidR="008A4479" w:rsidRPr="00023D96" w:rsidRDefault="008A4479" w:rsidP="00B323B0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взаимоотношений с клиентами производственного предприятия</w:t>
            </w:r>
          </w:p>
        </w:tc>
        <w:tc>
          <w:tcPr>
            <w:tcW w:w="3105" w:type="dxa"/>
          </w:tcPr>
          <w:p w14:paraId="3D98580F" w14:textId="34109B1E" w:rsidR="008A4479" w:rsidRPr="00023D96" w:rsidRDefault="008A4479" w:rsidP="00B323B0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F201EB" w:rsidRPr="00023D96" w14:paraId="1CD2B57B" w14:textId="77777777" w:rsidTr="001801DE">
        <w:tc>
          <w:tcPr>
            <w:tcW w:w="0" w:type="auto"/>
          </w:tcPr>
          <w:p w14:paraId="5FD94120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CA45C64" w14:textId="53B49542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агента по страхованию обязательной автогражданской ответственности</w:t>
            </w:r>
          </w:p>
        </w:tc>
        <w:tc>
          <w:tcPr>
            <w:tcW w:w="3105" w:type="dxa"/>
          </w:tcPr>
          <w:p w14:paraId="38793428" w14:textId="51CEE303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F201EB" w:rsidRPr="00023D96" w14:paraId="561993B5" w14:textId="77777777" w:rsidTr="001801DE">
        <w:tc>
          <w:tcPr>
            <w:tcW w:w="0" w:type="auto"/>
          </w:tcPr>
          <w:p w14:paraId="31485B4D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3FE35E95" w14:textId="08E7C25C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офис-менеджера софтверной компании</w:t>
            </w:r>
          </w:p>
        </w:tc>
        <w:tc>
          <w:tcPr>
            <w:tcW w:w="3105" w:type="dxa"/>
          </w:tcPr>
          <w:p w14:paraId="10B04A28" w14:textId="3E17F5D9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F201EB" w:rsidRPr="00023D96" w14:paraId="2FD6167F" w14:textId="77777777" w:rsidTr="001801DE">
        <w:tc>
          <w:tcPr>
            <w:tcW w:w="0" w:type="auto"/>
          </w:tcPr>
          <w:p w14:paraId="4D61C89F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3B5A60C4" w14:textId="383F690A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 xml:space="preserve">Система «Электронная визитная карточка» на базе технологии </w:t>
            </w:r>
            <w:r w:rsidRPr="00023D96">
              <w:rPr>
                <w:rFonts w:ascii="Times New Roman" w:eastAsia="Times New Roman" w:hAnsi="Times New Roman" w:cs="Times New Roman"/>
                <w:lang w:val="en-US" w:eastAsia="ar-SA"/>
              </w:rPr>
              <w:t>NFC</w:t>
            </w:r>
          </w:p>
        </w:tc>
        <w:tc>
          <w:tcPr>
            <w:tcW w:w="3105" w:type="dxa"/>
          </w:tcPr>
          <w:p w14:paraId="153F135A" w14:textId="73AD6AFD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F201EB" w:rsidRPr="00023D96" w14:paraId="2DCF99A8" w14:textId="77777777" w:rsidTr="001801DE">
        <w:tc>
          <w:tcPr>
            <w:tcW w:w="0" w:type="auto"/>
          </w:tcPr>
          <w:p w14:paraId="1746D87B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3EBB31D" w14:textId="16AE66DB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для оперативного планирования и контроля перевозок городским транспортом.</w:t>
            </w:r>
          </w:p>
        </w:tc>
        <w:tc>
          <w:tcPr>
            <w:tcW w:w="3105" w:type="dxa"/>
          </w:tcPr>
          <w:p w14:paraId="54431D80" w14:textId="3D77781D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65787FEB" w14:textId="77777777" w:rsidTr="001801DE">
        <w:tc>
          <w:tcPr>
            <w:tcW w:w="0" w:type="auto"/>
          </w:tcPr>
          <w:p w14:paraId="01E6DAF8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06B1784" w14:textId="65B9FBA4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товаров на оптовом складе</w:t>
            </w:r>
          </w:p>
        </w:tc>
        <w:tc>
          <w:tcPr>
            <w:tcW w:w="3105" w:type="dxa"/>
          </w:tcPr>
          <w:p w14:paraId="7771D800" w14:textId="7BAD1C3C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65C3C7CC" w14:textId="77777777" w:rsidTr="001801DE">
        <w:tc>
          <w:tcPr>
            <w:tcW w:w="0" w:type="auto"/>
          </w:tcPr>
          <w:p w14:paraId="7E4F244B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3D3041F0" w14:textId="67C00BBA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менеджера по персоналу компании-дилера операторов сотовой связи.</w:t>
            </w:r>
          </w:p>
        </w:tc>
        <w:tc>
          <w:tcPr>
            <w:tcW w:w="3105" w:type="dxa"/>
          </w:tcPr>
          <w:p w14:paraId="7F5E7537" w14:textId="00B166A2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1CB6C9D0" w14:textId="77777777" w:rsidTr="001801DE">
        <w:tc>
          <w:tcPr>
            <w:tcW w:w="0" w:type="auto"/>
          </w:tcPr>
          <w:p w14:paraId="4391441B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36EEA4E3" w14:textId="79A6CA65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учета клиентов индивидуального предпринимателя.</w:t>
            </w:r>
          </w:p>
        </w:tc>
        <w:tc>
          <w:tcPr>
            <w:tcW w:w="3105" w:type="dxa"/>
          </w:tcPr>
          <w:p w14:paraId="7C387393" w14:textId="1163B9E4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4CB28C87" w14:textId="77777777" w:rsidTr="001801DE">
        <w:tc>
          <w:tcPr>
            <w:tcW w:w="0" w:type="auto"/>
          </w:tcPr>
          <w:p w14:paraId="3F692495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3FAD3F45" w14:textId="7FC648B5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сопровождения деятельности застройщика жилого комплекса.</w:t>
            </w:r>
          </w:p>
        </w:tc>
        <w:tc>
          <w:tcPr>
            <w:tcW w:w="3105" w:type="dxa"/>
          </w:tcPr>
          <w:p w14:paraId="74611D6B" w14:textId="3FEFC22F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151AE963" w14:textId="77777777" w:rsidTr="001801DE">
        <w:tc>
          <w:tcPr>
            <w:tcW w:w="0" w:type="auto"/>
          </w:tcPr>
          <w:p w14:paraId="7E2BB8B2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E5972F5" w14:textId="5D3D9C44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учета личных финансов</w:t>
            </w:r>
          </w:p>
        </w:tc>
        <w:tc>
          <w:tcPr>
            <w:tcW w:w="3105" w:type="dxa"/>
          </w:tcPr>
          <w:p w14:paraId="789C093A" w14:textId="560647D9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79A9F06F" w14:textId="77777777" w:rsidTr="001801DE">
        <w:tc>
          <w:tcPr>
            <w:tcW w:w="0" w:type="auto"/>
          </w:tcPr>
          <w:p w14:paraId="4623C12D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4B6B496" w14:textId="76AC9FF4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Разработка системы «Универсальный каталогизатор для дома»</w:t>
            </w:r>
          </w:p>
        </w:tc>
        <w:tc>
          <w:tcPr>
            <w:tcW w:w="3105" w:type="dxa"/>
          </w:tcPr>
          <w:p w14:paraId="503AC525" w14:textId="5C3C452C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363528EB" w14:textId="77777777" w:rsidTr="001801DE">
        <w:tc>
          <w:tcPr>
            <w:tcW w:w="0" w:type="auto"/>
          </w:tcPr>
          <w:p w14:paraId="60631AB6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5504A55D" w14:textId="16F61D2B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Разработка мобильного приложения «Программа телепередач»</w:t>
            </w:r>
          </w:p>
        </w:tc>
        <w:tc>
          <w:tcPr>
            <w:tcW w:w="3105" w:type="dxa"/>
          </w:tcPr>
          <w:p w14:paraId="2E48B42F" w14:textId="3CFFFF63" w:rsidR="00F201EB" w:rsidRPr="00023D96" w:rsidRDefault="001801DE" w:rsidP="00F20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4A4DBFA9" w14:textId="77777777" w:rsidTr="001801DE">
        <w:tc>
          <w:tcPr>
            <w:tcW w:w="0" w:type="auto"/>
          </w:tcPr>
          <w:p w14:paraId="729D7E4F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F03A1ED" w14:textId="7BD4E771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обработки заявок клиентов на предоставление услуг лечебно-оздоровительного комплекса</w:t>
            </w:r>
          </w:p>
        </w:tc>
        <w:tc>
          <w:tcPr>
            <w:tcW w:w="3105" w:type="dxa"/>
          </w:tcPr>
          <w:p w14:paraId="13E1DF60" w14:textId="77777777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  <w:p w14:paraId="6967B313" w14:textId="5B43165A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ab/>
            </w:r>
          </w:p>
        </w:tc>
      </w:tr>
      <w:tr w:rsidR="00F201EB" w:rsidRPr="00023D96" w14:paraId="647B4B20" w14:textId="77777777" w:rsidTr="001801DE">
        <w:tc>
          <w:tcPr>
            <w:tcW w:w="0" w:type="auto"/>
          </w:tcPr>
          <w:p w14:paraId="364850BD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F4E2400" w14:textId="37BD688B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лояльности клиентов сети кофеин</w:t>
            </w:r>
          </w:p>
        </w:tc>
        <w:tc>
          <w:tcPr>
            <w:tcW w:w="3105" w:type="dxa"/>
          </w:tcPr>
          <w:p w14:paraId="43C7D676" w14:textId="78605AE9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Липко Ю.Ю.</w:t>
            </w:r>
            <w:r w:rsidRPr="00023D96">
              <w:rPr>
                <w:rFonts w:ascii="Times New Roman" w:hAnsi="Times New Roman" w:cs="Times New Roman"/>
              </w:rPr>
              <w:tab/>
            </w:r>
          </w:p>
        </w:tc>
      </w:tr>
      <w:tr w:rsidR="00F201EB" w:rsidRPr="00023D96" w14:paraId="4B418183" w14:textId="77777777" w:rsidTr="001801DE">
        <w:tc>
          <w:tcPr>
            <w:tcW w:w="0" w:type="auto"/>
          </w:tcPr>
          <w:p w14:paraId="71E438EF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5B691398" w14:textId="238C8240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обработки заявок клиентов страховой компании</w:t>
            </w:r>
          </w:p>
        </w:tc>
        <w:tc>
          <w:tcPr>
            <w:tcW w:w="3105" w:type="dxa"/>
          </w:tcPr>
          <w:p w14:paraId="6921A846" w14:textId="606D906A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Липко Ю.Ю.</w:t>
            </w:r>
            <w:r w:rsidRPr="00023D96">
              <w:rPr>
                <w:rFonts w:ascii="Times New Roman" w:hAnsi="Times New Roman" w:cs="Times New Roman"/>
              </w:rPr>
              <w:tab/>
            </w:r>
          </w:p>
        </w:tc>
      </w:tr>
      <w:tr w:rsidR="00F201EB" w:rsidRPr="00023D96" w14:paraId="52ACFB28" w14:textId="77777777" w:rsidTr="001801DE">
        <w:tc>
          <w:tcPr>
            <w:tcW w:w="0" w:type="auto"/>
          </w:tcPr>
          <w:p w14:paraId="71862B45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336DF7E" w14:textId="664A1111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продажа билетов на спортивные и культурно-развлекательные мероприятия</w:t>
            </w:r>
          </w:p>
        </w:tc>
        <w:tc>
          <w:tcPr>
            <w:tcW w:w="3105" w:type="dxa"/>
          </w:tcPr>
          <w:p w14:paraId="2B28AE21" w14:textId="427D9BDB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F201EB" w:rsidRPr="00023D96" w14:paraId="75C3F40D" w14:textId="77777777" w:rsidTr="001801DE">
        <w:tc>
          <w:tcPr>
            <w:tcW w:w="0" w:type="auto"/>
          </w:tcPr>
          <w:p w14:paraId="4B654537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71D2740" w14:textId="67D102DD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поддержки внешнеэкономической деятельности торгового предприятия</w:t>
            </w:r>
          </w:p>
        </w:tc>
        <w:tc>
          <w:tcPr>
            <w:tcW w:w="3105" w:type="dxa"/>
          </w:tcPr>
          <w:p w14:paraId="047774AE" w14:textId="5867BE1D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F201EB" w:rsidRPr="00023D96" w14:paraId="1EF80E6F" w14:textId="77777777" w:rsidTr="001801DE">
        <w:tc>
          <w:tcPr>
            <w:tcW w:w="0" w:type="auto"/>
          </w:tcPr>
          <w:p w14:paraId="5FCD70B0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768E8E0" w14:textId="38F29A20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реализации билетов на культурно-массовые мероприятия</w:t>
            </w:r>
          </w:p>
        </w:tc>
        <w:tc>
          <w:tcPr>
            <w:tcW w:w="3105" w:type="dxa"/>
          </w:tcPr>
          <w:p w14:paraId="3EBACA84" w14:textId="4E0F981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доц., доцент кафедры САиТ Липко Ю.Ю.</w:t>
            </w:r>
          </w:p>
        </w:tc>
      </w:tr>
      <w:tr w:rsidR="00F201EB" w:rsidRPr="00023D96" w14:paraId="2FBF2D5C" w14:textId="77777777" w:rsidTr="001801DE">
        <w:tc>
          <w:tcPr>
            <w:tcW w:w="0" w:type="auto"/>
          </w:tcPr>
          <w:p w14:paraId="31AEFFDD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19A9C40" w14:textId="474980DE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управления проектами</w:t>
            </w:r>
          </w:p>
        </w:tc>
        <w:tc>
          <w:tcPr>
            <w:tcW w:w="3105" w:type="dxa"/>
          </w:tcPr>
          <w:p w14:paraId="43690A5B" w14:textId="69E1A36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доц., доцент кафедры САиТ Липко Ю.Ю.</w:t>
            </w:r>
          </w:p>
        </w:tc>
      </w:tr>
      <w:tr w:rsidR="00F201EB" w:rsidRPr="00023D96" w14:paraId="064D7EC2" w14:textId="77777777" w:rsidTr="001801DE">
        <w:tc>
          <w:tcPr>
            <w:tcW w:w="0" w:type="auto"/>
          </w:tcPr>
          <w:p w14:paraId="7D387A4E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AB902E9" w14:textId="1047AA8D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технической поддержки клиентов инженерной компании</w:t>
            </w:r>
          </w:p>
        </w:tc>
        <w:tc>
          <w:tcPr>
            <w:tcW w:w="3105" w:type="dxa"/>
          </w:tcPr>
          <w:p w14:paraId="26B19929" w14:textId="286692C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доц., доцент кафедры САиТ Липко Ю.Ю.</w:t>
            </w:r>
          </w:p>
        </w:tc>
      </w:tr>
      <w:tr w:rsidR="00F201EB" w:rsidRPr="00023D96" w14:paraId="061E0346" w14:textId="77777777" w:rsidTr="001801DE">
        <w:tc>
          <w:tcPr>
            <w:tcW w:w="0" w:type="auto"/>
          </w:tcPr>
          <w:p w14:paraId="5EBBB0A3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1743567" w14:textId="1C6E7847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работы курьеров транспортной компании</w:t>
            </w:r>
          </w:p>
        </w:tc>
        <w:tc>
          <w:tcPr>
            <w:tcW w:w="3105" w:type="dxa"/>
          </w:tcPr>
          <w:p w14:paraId="4231A89A" w14:textId="5508F15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доц., доцент кафедры САиТ Липко Ю.Ю.</w:t>
            </w:r>
          </w:p>
        </w:tc>
      </w:tr>
      <w:tr w:rsidR="00F201EB" w:rsidRPr="00023D96" w14:paraId="53693D49" w14:textId="77777777" w:rsidTr="001801DE">
        <w:tc>
          <w:tcPr>
            <w:tcW w:w="0" w:type="auto"/>
          </w:tcPr>
          <w:p w14:paraId="686159C2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9BD4908" w14:textId="5320781E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приложение для организации информационного обмена между сотрудниками станции технического обслуживания</w:t>
            </w:r>
          </w:p>
        </w:tc>
        <w:tc>
          <w:tcPr>
            <w:tcW w:w="3105" w:type="dxa"/>
          </w:tcPr>
          <w:p w14:paraId="6DA7A4C6" w14:textId="1FACEFF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доц., доцент кафедры САиТ Липко Ю.Ю.</w:t>
            </w:r>
          </w:p>
        </w:tc>
      </w:tr>
      <w:tr w:rsidR="00F201EB" w:rsidRPr="00023D96" w14:paraId="418012F6" w14:textId="77777777" w:rsidTr="001801DE">
        <w:tc>
          <w:tcPr>
            <w:tcW w:w="0" w:type="auto"/>
          </w:tcPr>
          <w:p w14:paraId="26EE4040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D23A8D9" w14:textId="69D0513C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по работе с клиентами туристической фирмы</w:t>
            </w:r>
          </w:p>
        </w:tc>
        <w:tc>
          <w:tcPr>
            <w:tcW w:w="3105" w:type="dxa"/>
          </w:tcPr>
          <w:p w14:paraId="7C115F40" w14:textId="2FC35A3C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7986C2B3" w14:textId="77777777" w:rsidTr="001801DE">
        <w:tc>
          <w:tcPr>
            <w:tcW w:w="0" w:type="auto"/>
          </w:tcPr>
          <w:p w14:paraId="696432D1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3FE78C2" w14:textId="01AB184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отдела формирования туров туристической фирмы</w:t>
            </w:r>
          </w:p>
        </w:tc>
        <w:tc>
          <w:tcPr>
            <w:tcW w:w="3105" w:type="dxa"/>
          </w:tcPr>
          <w:p w14:paraId="146B757C" w14:textId="0DE959E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294D9A69" w14:textId="77777777" w:rsidTr="001801DE">
        <w:tc>
          <w:tcPr>
            <w:tcW w:w="0" w:type="auto"/>
          </w:tcPr>
          <w:p w14:paraId="41E8571F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963111D" w14:textId="487C748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медицинского центра</w:t>
            </w:r>
          </w:p>
        </w:tc>
        <w:tc>
          <w:tcPr>
            <w:tcW w:w="3105" w:type="dxa"/>
          </w:tcPr>
          <w:p w14:paraId="389438A3" w14:textId="7470015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317DA240" w14:textId="77777777" w:rsidTr="001801DE">
        <w:tc>
          <w:tcPr>
            <w:tcW w:w="0" w:type="auto"/>
          </w:tcPr>
          <w:p w14:paraId="212975C7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E981FA5" w14:textId="4A8B519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фирмы по продаже комплектующих для автомобилей</w:t>
            </w:r>
          </w:p>
        </w:tc>
        <w:tc>
          <w:tcPr>
            <w:tcW w:w="3105" w:type="dxa"/>
          </w:tcPr>
          <w:p w14:paraId="3D02DA4D" w14:textId="0005A6E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198DAA1B" w14:textId="77777777" w:rsidTr="001801DE">
        <w:tc>
          <w:tcPr>
            <w:tcW w:w="0" w:type="auto"/>
          </w:tcPr>
          <w:p w14:paraId="11D373C5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80D031C" w14:textId="5FF3C4F0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Локальная вычислительная сеть производственного предприятия</w:t>
            </w:r>
          </w:p>
        </w:tc>
        <w:tc>
          <w:tcPr>
            <w:tcW w:w="3105" w:type="dxa"/>
          </w:tcPr>
          <w:p w14:paraId="263D525E" w14:textId="4D68404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3DB5F018" w14:textId="77777777" w:rsidTr="001801DE">
        <w:tc>
          <w:tcPr>
            <w:tcW w:w="0" w:type="auto"/>
          </w:tcPr>
          <w:p w14:paraId="1466BEBC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4AFF2F6" w14:textId="7F4D7C1B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Компьютерная сеть офисного здания</w:t>
            </w:r>
          </w:p>
        </w:tc>
        <w:tc>
          <w:tcPr>
            <w:tcW w:w="3105" w:type="dxa"/>
          </w:tcPr>
          <w:p w14:paraId="2D0897D7" w14:textId="33763F7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6648D046" w14:textId="77777777" w:rsidTr="001801DE">
        <w:tc>
          <w:tcPr>
            <w:tcW w:w="0" w:type="auto"/>
          </w:tcPr>
          <w:p w14:paraId="1894DE83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2290B7A" w14:textId="5A9F0D72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Компьютерная сеть сетевых кафе</w:t>
            </w:r>
          </w:p>
        </w:tc>
        <w:tc>
          <w:tcPr>
            <w:tcW w:w="3105" w:type="dxa"/>
          </w:tcPr>
          <w:p w14:paraId="1BAA1087" w14:textId="5A6D1B4F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САиТ, Грищенко А.С.</w:t>
            </w:r>
          </w:p>
        </w:tc>
      </w:tr>
      <w:tr w:rsidR="00F201EB" w:rsidRPr="00023D96" w14:paraId="73CBC2BB" w14:textId="77777777" w:rsidTr="001801DE">
        <w:tc>
          <w:tcPr>
            <w:tcW w:w="0" w:type="auto"/>
          </w:tcPr>
          <w:p w14:paraId="6D72C0B4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6579DF2" w14:textId="2413DFF6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распределёнными вычислительными ресурсами</w:t>
            </w:r>
          </w:p>
        </w:tc>
        <w:tc>
          <w:tcPr>
            <w:tcW w:w="3105" w:type="dxa"/>
          </w:tcPr>
          <w:p w14:paraId="4A532BFF" w14:textId="419F1EB8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Норкин О.Р.</w:t>
            </w:r>
          </w:p>
        </w:tc>
      </w:tr>
      <w:tr w:rsidR="00F201EB" w:rsidRPr="00023D96" w14:paraId="4F3A26E4" w14:textId="77777777" w:rsidTr="001801DE">
        <w:tc>
          <w:tcPr>
            <w:tcW w:w="0" w:type="auto"/>
          </w:tcPr>
          <w:p w14:paraId="6AFA6BC1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404B3A4" w14:textId="3A1BBC8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Пользовательский интерфейс информационной системы распределённых вычислений</w:t>
            </w:r>
          </w:p>
        </w:tc>
        <w:tc>
          <w:tcPr>
            <w:tcW w:w="3105" w:type="dxa"/>
          </w:tcPr>
          <w:p w14:paraId="636C5D0A" w14:textId="5743D427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Норкин О.Р.</w:t>
            </w:r>
          </w:p>
        </w:tc>
      </w:tr>
      <w:tr w:rsidR="00F201EB" w:rsidRPr="00023D96" w14:paraId="1D5AC555" w14:textId="77777777" w:rsidTr="001801DE">
        <w:tc>
          <w:tcPr>
            <w:tcW w:w="0" w:type="auto"/>
          </w:tcPr>
          <w:p w14:paraId="04F2E601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56E5A6D" w14:textId="13B06898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банковских услуг</w:t>
            </w:r>
          </w:p>
        </w:tc>
        <w:tc>
          <w:tcPr>
            <w:tcW w:w="3105" w:type="dxa"/>
          </w:tcPr>
          <w:p w14:paraId="258FEBEE" w14:textId="7A7F9C8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к.т.н., доцент кафедры САиТ Норкин О.Р.</w:t>
            </w:r>
          </w:p>
        </w:tc>
      </w:tr>
      <w:tr w:rsidR="00F201EB" w:rsidRPr="00023D96" w14:paraId="15CB57F7" w14:textId="77777777" w:rsidTr="001801DE">
        <w:tc>
          <w:tcPr>
            <w:tcW w:w="0" w:type="auto"/>
          </w:tcPr>
          <w:p w14:paraId="3E510660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56E6911" w14:textId="03D84AB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АЗС</w:t>
            </w:r>
          </w:p>
        </w:tc>
        <w:tc>
          <w:tcPr>
            <w:tcW w:w="3105" w:type="dxa"/>
          </w:tcPr>
          <w:p w14:paraId="37C18300" w14:textId="6C2B00A9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Парфенова С.С.</w:t>
            </w:r>
          </w:p>
        </w:tc>
      </w:tr>
      <w:tr w:rsidR="00F201EB" w:rsidRPr="00023D96" w14:paraId="5B9AA0B8" w14:textId="77777777" w:rsidTr="001801DE">
        <w:tc>
          <w:tcPr>
            <w:tcW w:w="0" w:type="auto"/>
          </w:tcPr>
          <w:p w14:paraId="34FA64B7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4F68CFC" w14:textId="46F81C49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станцией технического обслуживания автомобилей</w:t>
            </w:r>
          </w:p>
        </w:tc>
        <w:tc>
          <w:tcPr>
            <w:tcW w:w="3105" w:type="dxa"/>
          </w:tcPr>
          <w:p w14:paraId="018B647C" w14:textId="4311CA08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Парфенова С.С.</w:t>
            </w:r>
          </w:p>
        </w:tc>
      </w:tr>
      <w:tr w:rsidR="00F201EB" w:rsidRPr="00023D96" w14:paraId="5D8C681B" w14:textId="77777777" w:rsidTr="001801DE">
        <w:tc>
          <w:tcPr>
            <w:tcW w:w="0" w:type="auto"/>
          </w:tcPr>
          <w:p w14:paraId="56148B1C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D29956C" w14:textId="424C4F14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управляющей компании многоквартирного дома</w:t>
            </w:r>
          </w:p>
        </w:tc>
        <w:tc>
          <w:tcPr>
            <w:tcW w:w="3105" w:type="dxa"/>
          </w:tcPr>
          <w:p w14:paraId="6F5651C8" w14:textId="08758C6C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Парфенова С.С.</w:t>
            </w:r>
          </w:p>
        </w:tc>
      </w:tr>
      <w:tr w:rsidR="00F201EB" w:rsidRPr="00023D96" w14:paraId="10948895" w14:textId="77777777" w:rsidTr="001801DE">
        <w:tc>
          <w:tcPr>
            <w:tcW w:w="0" w:type="auto"/>
          </w:tcPr>
          <w:p w14:paraId="6E82B6C9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7AB3B33" w14:textId="20B5A8EE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автострахования</w:t>
            </w:r>
          </w:p>
        </w:tc>
        <w:tc>
          <w:tcPr>
            <w:tcW w:w="3105" w:type="dxa"/>
          </w:tcPr>
          <w:p w14:paraId="6F0AE8DE" w14:textId="1E0A271A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Парфенова С.С.</w:t>
            </w:r>
          </w:p>
        </w:tc>
      </w:tr>
      <w:tr w:rsidR="00F201EB" w:rsidRPr="00023D96" w14:paraId="734FAF0B" w14:textId="77777777" w:rsidTr="001801DE">
        <w:trPr>
          <w:trHeight w:val="519"/>
        </w:trPr>
        <w:tc>
          <w:tcPr>
            <w:tcW w:w="0" w:type="auto"/>
          </w:tcPr>
          <w:p w14:paraId="2D488064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51724203" w14:textId="4E982A15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Информационная система управления предприятием металлопластиковых изделий</w:t>
            </w:r>
          </w:p>
        </w:tc>
        <w:tc>
          <w:tcPr>
            <w:tcW w:w="3105" w:type="dxa"/>
          </w:tcPr>
          <w:p w14:paraId="275B4415" w14:textId="18B2968F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Парфенова С.С.</w:t>
            </w:r>
          </w:p>
        </w:tc>
      </w:tr>
      <w:tr w:rsidR="00F201EB" w:rsidRPr="00023D96" w14:paraId="78717480" w14:textId="77777777" w:rsidTr="001801DE">
        <w:trPr>
          <w:trHeight w:val="519"/>
        </w:trPr>
        <w:tc>
          <w:tcPr>
            <w:tcW w:w="0" w:type="auto"/>
          </w:tcPr>
          <w:p w14:paraId="575F27F7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88D0532" w14:textId="0D44ADD4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Разработка мобильного приложения киноцентра</w:t>
            </w:r>
          </w:p>
        </w:tc>
        <w:tc>
          <w:tcPr>
            <w:tcW w:w="3105" w:type="dxa"/>
          </w:tcPr>
          <w:p w14:paraId="550D4088" w14:textId="3DEBF950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F201EB" w:rsidRPr="00023D96" w14:paraId="377AB4DC" w14:textId="77777777" w:rsidTr="001801DE">
        <w:trPr>
          <w:trHeight w:val="519"/>
        </w:trPr>
        <w:tc>
          <w:tcPr>
            <w:tcW w:w="0" w:type="auto"/>
          </w:tcPr>
          <w:p w14:paraId="1909041C" w14:textId="77777777" w:rsidR="00F201EB" w:rsidRPr="00023D96" w:rsidRDefault="00F201EB" w:rsidP="00F201EB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9EF66EA" w14:textId="1ECD5E9B" w:rsidR="00F201EB" w:rsidRPr="00023D96" w:rsidRDefault="00F201EB" w:rsidP="00F201E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023D96">
              <w:rPr>
                <w:rFonts w:ascii="Times New Roman" w:eastAsia="Times New Roman" w:hAnsi="Times New Roman" w:cs="Times New Roman"/>
                <w:lang w:eastAsia="ar-SA"/>
              </w:rPr>
              <w:t>Мобильное приложения для поиска груза водителю грузового автомобиля</w:t>
            </w:r>
          </w:p>
        </w:tc>
        <w:tc>
          <w:tcPr>
            <w:tcW w:w="3105" w:type="dxa"/>
          </w:tcPr>
          <w:p w14:paraId="404BD016" w14:textId="2BDF168C" w:rsidR="00F201EB" w:rsidRPr="00023D96" w:rsidRDefault="00F201EB" w:rsidP="00F201EB">
            <w:pPr>
              <w:rPr>
                <w:rFonts w:ascii="Times New Roman" w:hAnsi="Times New Roman" w:cs="Times New Roman"/>
              </w:rPr>
            </w:pPr>
            <w:r w:rsidRPr="00023D96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5CC6EEC9" w14:textId="77777777" w:rsidTr="001801DE">
        <w:tc>
          <w:tcPr>
            <w:tcW w:w="0" w:type="auto"/>
          </w:tcPr>
          <w:p w14:paraId="201FAA99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9E07D0E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для оперативного планирования и контроля перевозок городским транспортом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105" w:type="dxa"/>
          </w:tcPr>
          <w:p w14:paraId="342A7B3F" w14:textId="5CDAE125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29C531AD" w14:textId="77777777" w:rsidTr="001801DE">
        <w:tc>
          <w:tcPr>
            <w:tcW w:w="0" w:type="auto"/>
          </w:tcPr>
          <w:p w14:paraId="56C3791F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40A8DE1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учета товаров на оптовом </w:t>
            </w:r>
            <w:proofErr w:type="gramStart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складе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</w:t>
            </w:r>
            <w:proofErr w:type="gramEnd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 базе 1С: Предприятие)</w:t>
            </w:r>
          </w:p>
        </w:tc>
        <w:tc>
          <w:tcPr>
            <w:tcW w:w="3105" w:type="dxa"/>
          </w:tcPr>
          <w:p w14:paraId="43F1AEA1" w14:textId="0F39C21A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1CB01717" w14:textId="77777777" w:rsidTr="001801DE">
        <w:tc>
          <w:tcPr>
            <w:tcW w:w="0" w:type="auto"/>
          </w:tcPr>
          <w:p w14:paraId="0D0F95DD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9F4F4DC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обработки заявок клиентов на предоставление услуг лечебно-оздоровительного комплекса</w:t>
            </w:r>
          </w:p>
        </w:tc>
        <w:tc>
          <w:tcPr>
            <w:tcW w:w="3105" w:type="dxa"/>
          </w:tcPr>
          <w:p w14:paraId="356270E4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  <w:p w14:paraId="1C91B3EC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ab/>
            </w:r>
          </w:p>
        </w:tc>
      </w:tr>
      <w:tr w:rsidR="001801DE" w:rsidRPr="004A1BF3" w14:paraId="34292E40" w14:textId="77777777" w:rsidTr="001801DE">
        <w:tc>
          <w:tcPr>
            <w:tcW w:w="0" w:type="auto"/>
          </w:tcPr>
          <w:p w14:paraId="2A72833B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62138EB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продажа билетов на спортивные и культурно-развлекательные мероприятия</w:t>
            </w:r>
          </w:p>
        </w:tc>
        <w:tc>
          <w:tcPr>
            <w:tcW w:w="3105" w:type="dxa"/>
          </w:tcPr>
          <w:p w14:paraId="4391319D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1801DE" w:rsidRPr="004A1BF3" w14:paraId="148C177F" w14:textId="77777777" w:rsidTr="001801DE">
        <w:tc>
          <w:tcPr>
            <w:tcW w:w="0" w:type="auto"/>
          </w:tcPr>
          <w:p w14:paraId="2AE01B67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2880333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поддержки внешнеэкономической деятельности торгового предприятия</w:t>
            </w:r>
          </w:p>
        </w:tc>
        <w:tc>
          <w:tcPr>
            <w:tcW w:w="3105" w:type="dxa"/>
          </w:tcPr>
          <w:p w14:paraId="66EFB1FD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Липко Ю.Ю.</w:t>
            </w:r>
          </w:p>
        </w:tc>
      </w:tr>
      <w:tr w:rsidR="001801DE" w:rsidRPr="004A1BF3" w14:paraId="0DF6F2A9" w14:textId="77777777" w:rsidTr="001801DE">
        <w:tc>
          <w:tcPr>
            <w:tcW w:w="0" w:type="auto"/>
          </w:tcPr>
          <w:p w14:paraId="5D6E1BC8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642CADC8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Разработка информационной системы ведения проектов по строительству жилой </w:t>
            </w:r>
            <w:proofErr w:type="gramStart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недвижимости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</w:t>
            </w:r>
            <w:proofErr w:type="gramEnd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 базе 1С: Предприятие)</w:t>
            </w:r>
          </w:p>
        </w:tc>
        <w:tc>
          <w:tcPr>
            <w:tcW w:w="3105" w:type="dxa"/>
          </w:tcPr>
          <w:p w14:paraId="2113C19A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2BAC1721" w14:textId="77777777" w:rsidTr="001801DE">
        <w:tc>
          <w:tcPr>
            <w:tcW w:w="0" w:type="auto"/>
          </w:tcPr>
          <w:p w14:paraId="55C7FC55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42838E5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составления индивидуальных заказов на производство </w:t>
            </w:r>
            <w:proofErr w:type="gramStart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мебели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(</w:t>
            </w:r>
            <w:proofErr w:type="gramEnd"/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 базе 1С: Предприятие)</w:t>
            </w:r>
          </w:p>
        </w:tc>
        <w:tc>
          <w:tcPr>
            <w:tcW w:w="3105" w:type="dxa"/>
          </w:tcPr>
          <w:p w14:paraId="461B983C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26CBC8AC" w14:textId="77777777" w:rsidTr="001801DE">
        <w:tc>
          <w:tcPr>
            <w:tcW w:w="0" w:type="auto"/>
          </w:tcPr>
          <w:p w14:paraId="040024F5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49687EC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Информационная система расчета оплаты труда сотрудников СТО </w:t>
            </w:r>
          </w:p>
        </w:tc>
        <w:tc>
          <w:tcPr>
            <w:tcW w:w="3105" w:type="dxa"/>
          </w:tcPr>
          <w:p w14:paraId="6DE9360F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46B8F5AA" w14:textId="77777777" w:rsidTr="001801DE">
        <w:tc>
          <w:tcPr>
            <w:tcW w:w="0" w:type="auto"/>
          </w:tcPr>
          <w:p w14:paraId="72DE45A0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5421EE7B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распределения сотрудников по работам предприятия</w:t>
            </w:r>
          </w:p>
        </w:tc>
        <w:tc>
          <w:tcPr>
            <w:tcW w:w="3105" w:type="dxa"/>
          </w:tcPr>
          <w:p w14:paraId="34C6B921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A57E3E">
              <w:rPr>
                <w:rFonts w:ascii="Times New Roman" w:hAnsi="Times New Roman" w:cs="Times New Roman"/>
              </w:rPr>
              <w:t>ст. преподаватель кафедры САиТ Беликов А.Н.</w:t>
            </w:r>
          </w:p>
        </w:tc>
      </w:tr>
      <w:tr w:rsidR="001801DE" w:rsidRPr="004A1BF3" w14:paraId="5595EDCB" w14:textId="77777777" w:rsidTr="001801DE">
        <w:tc>
          <w:tcPr>
            <w:tcW w:w="0" w:type="auto"/>
          </w:tcPr>
          <w:p w14:paraId="40B549F5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05E3159F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сбора и учета показателей учебно-методической и научной работы сотрудников кафедры (На базе 1С: Предприятие)</w:t>
            </w:r>
          </w:p>
        </w:tc>
        <w:tc>
          <w:tcPr>
            <w:tcW w:w="3105" w:type="dxa"/>
          </w:tcPr>
          <w:p w14:paraId="73C13187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Кучеров С.А.</w:t>
            </w:r>
          </w:p>
        </w:tc>
      </w:tr>
      <w:tr w:rsidR="001801DE" w:rsidRPr="004A1BF3" w14:paraId="4F57CA06" w14:textId="77777777" w:rsidTr="001801DE">
        <w:tc>
          <w:tcPr>
            <w:tcW w:w="0" w:type="auto"/>
          </w:tcPr>
          <w:p w14:paraId="73D0785C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FA645AE" w14:textId="77777777" w:rsidR="001801DE" w:rsidRPr="00A23DF2" w:rsidRDefault="001801DE" w:rsidP="00025289">
            <w:pPr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Мобильное приложение "электронный читательский билет" ученика школы</w:t>
            </w:r>
          </w:p>
        </w:tc>
        <w:tc>
          <w:tcPr>
            <w:tcW w:w="3105" w:type="dxa"/>
          </w:tcPr>
          <w:p w14:paraId="48CBD92F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Кучеров С.А</w:t>
            </w:r>
          </w:p>
        </w:tc>
      </w:tr>
      <w:tr w:rsidR="001801DE" w:rsidRPr="004A1BF3" w14:paraId="66151D12" w14:textId="77777777" w:rsidTr="001801DE">
        <w:tc>
          <w:tcPr>
            <w:tcW w:w="0" w:type="auto"/>
          </w:tcPr>
          <w:p w14:paraId="75EE1BDF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AB03618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управляющей компании</w:t>
            </w:r>
          </w:p>
        </w:tc>
        <w:tc>
          <w:tcPr>
            <w:tcW w:w="3105" w:type="dxa"/>
          </w:tcPr>
          <w:p w14:paraId="651808C3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</w:t>
            </w:r>
            <w:r w:rsidRPr="008A4479">
              <w:rPr>
                <w:rFonts w:ascii="Times New Roman" w:hAnsi="Times New Roman" w:cs="Times New Roman"/>
              </w:rPr>
              <w:t xml:space="preserve"> САиТ, Грищенко А.С.</w:t>
            </w:r>
          </w:p>
        </w:tc>
      </w:tr>
      <w:tr w:rsidR="001801DE" w:rsidRPr="004A1BF3" w14:paraId="47731F1F" w14:textId="77777777" w:rsidTr="001801DE">
        <w:tc>
          <w:tcPr>
            <w:tcW w:w="0" w:type="auto"/>
          </w:tcPr>
          <w:p w14:paraId="53091B85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1F71B14F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Информационная система учета произведенной продукции промышленного предприятия</w:t>
            </w:r>
          </w:p>
        </w:tc>
        <w:tc>
          <w:tcPr>
            <w:tcW w:w="3105" w:type="dxa"/>
          </w:tcPr>
          <w:p w14:paraId="67ABDE11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Свиридов А.С.</w:t>
            </w:r>
          </w:p>
        </w:tc>
      </w:tr>
      <w:tr w:rsidR="001801DE" w:rsidRPr="004A1BF3" w14:paraId="3BCD410F" w14:textId="77777777" w:rsidTr="001801DE">
        <w:tc>
          <w:tcPr>
            <w:tcW w:w="0" w:type="auto"/>
          </w:tcPr>
          <w:p w14:paraId="267DC626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2276A22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Разработка информационной системы оценки рыночной стоимости недвижимости (на примере стоимости квартиры).</w:t>
            </w:r>
          </w:p>
        </w:tc>
        <w:tc>
          <w:tcPr>
            <w:tcW w:w="3105" w:type="dxa"/>
          </w:tcPr>
          <w:p w14:paraId="7D1F7B61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Егоров А.В.</w:t>
            </w:r>
          </w:p>
        </w:tc>
      </w:tr>
      <w:tr w:rsidR="001801DE" w:rsidRPr="004A1BF3" w14:paraId="640E39CA" w14:textId="77777777" w:rsidTr="001801DE">
        <w:tc>
          <w:tcPr>
            <w:tcW w:w="0" w:type="auto"/>
          </w:tcPr>
          <w:p w14:paraId="4C45AA00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7979BC4" w14:textId="77777777" w:rsidR="001801DE" w:rsidRPr="00A23DF2" w:rsidRDefault="001801DE" w:rsidP="00025289">
            <w:pPr>
              <w:rPr>
                <w:rFonts w:ascii="Times New Roman" w:hAnsi="Times New Roman" w:cs="Times New Roman"/>
                <w:sz w:val="24"/>
              </w:rPr>
            </w:pPr>
            <w:r w:rsidRPr="00A23DF2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Информационно-советующая система “Аренда” на основе гражданского законодательства Российской Федерации.</w:t>
            </w:r>
          </w:p>
        </w:tc>
        <w:tc>
          <w:tcPr>
            <w:tcW w:w="3105" w:type="dxa"/>
          </w:tcPr>
          <w:p w14:paraId="7E3F78E7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A1BF3">
              <w:rPr>
                <w:rFonts w:ascii="Times New Roman" w:hAnsi="Times New Roman" w:cs="Times New Roman"/>
              </w:rPr>
              <w:t>к.т.н., доцент кафедры САиТ Егоров А.В.</w:t>
            </w:r>
          </w:p>
        </w:tc>
      </w:tr>
      <w:tr w:rsidR="001801DE" w:rsidRPr="004A1BF3" w14:paraId="07DE302A" w14:textId="77777777" w:rsidTr="001801DE">
        <w:tc>
          <w:tcPr>
            <w:tcW w:w="0" w:type="auto"/>
          </w:tcPr>
          <w:p w14:paraId="10CBEE9A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A8D32DA" w14:textId="77777777" w:rsidR="001801DE" w:rsidRPr="00BF0FAB" w:rsidRDefault="001801DE" w:rsidP="0002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Система HR-менеджера кадрового агентства</w:t>
            </w:r>
          </w:p>
        </w:tc>
        <w:tc>
          <w:tcPr>
            <w:tcW w:w="3105" w:type="dxa"/>
          </w:tcPr>
          <w:p w14:paraId="15E4DC25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 w:rsidRPr="00414484">
              <w:rPr>
                <w:rFonts w:ascii="Times New Roman" w:hAnsi="Times New Roman" w:cs="Times New Roman"/>
              </w:rPr>
              <w:t>к.т.н., доцент кафедры САиТ Норкин О.Р.</w:t>
            </w:r>
          </w:p>
        </w:tc>
      </w:tr>
      <w:tr w:rsidR="001801DE" w:rsidRPr="004A1BF3" w14:paraId="1AD7A942" w14:textId="77777777" w:rsidTr="001801DE">
        <w:tc>
          <w:tcPr>
            <w:tcW w:w="0" w:type="auto"/>
          </w:tcPr>
          <w:p w14:paraId="71EA81FD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4C89B2BB" w14:textId="77777777" w:rsidR="001801DE" w:rsidRPr="00BF0FAB" w:rsidRDefault="001801DE" w:rsidP="0002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Система оценки рисков при инвестировании</w:t>
            </w:r>
          </w:p>
        </w:tc>
        <w:tc>
          <w:tcPr>
            <w:tcW w:w="3105" w:type="dxa"/>
          </w:tcPr>
          <w:p w14:paraId="599A9875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1801DE" w:rsidRPr="004A1BF3" w14:paraId="277A22F9" w14:textId="77777777" w:rsidTr="001801DE">
        <w:tc>
          <w:tcPr>
            <w:tcW w:w="0" w:type="auto"/>
          </w:tcPr>
          <w:p w14:paraId="5E84F9E7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2E740436" w14:textId="77777777" w:rsidR="001801DE" w:rsidRPr="00BF0FAB" w:rsidRDefault="001801DE" w:rsidP="0002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Информационно-советующая система определения способностей абитуриентов</w:t>
            </w:r>
          </w:p>
        </w:tc>
        <w:tc>
          <w:tcPr>
            <w:tcW w:w="3105" w:type="dxa"/>
          </w:tcPr>
          <w:p w14:paraId="33D257AC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1801DE" w:rsidRPr="004A1BF3" w14:paraId="7AABB79C" w14:textId="77777777" w:rsidTr="001801DE">
        <w:trPr>
          <w:trHeight w:val="238"/>
        </w:trPr>
        <w:tc>
          <w:tcPr>
            <w:tcW w:w="0" w:type="auto"/>
          </w:tcPr>
          <w:p w14:paraId="139C7ADC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521F993" w14:textId="77777777" w:rsidR="001801DE" w:rsidRPr="00BF0FAB" w:rsidRDefault="001801DE" w:rsidP="0002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Информационно - советующая система автострахования</w:t>
            </w:r>
          </w:p>
        </w:tc>
        <w:tc>
          <w:tcPr>
            <w:tcW w:w="3105" w:type="dxa"/>
          </w:tcPr>
          <w:p w14:paraId="33706A53" w14:textId="77777777" w:rsidR="001801DE" w:rsidRPr="004A1BF3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>т. преподаватель кафедры САиТ Парфенова С.С.</w:t>
            </w:r>
          </w:p>
        </w:tc>
      </w:tr>
      <w:tr w:rsidR="001801DE" w:rsidRPr="00BF0FAB" w14:paraId="06110AA2" w14:textId="77777777" w:rsidTr="001801DE">
        <w:tc>
          <w:tcPr>
            <w:tcW w:w="0" w:type="auto"/>
          </w:tcPr>
          <w:p w14:paraId="28AFC420" w14:textId="77777777" w:rsidR="001801DE" w:rsidRPr="00C201EF" w:rsidRDefault="001801DE" w:rsidP="001801DE">
            <w:pPr>
              <w:pStyle w:val="a3"/>
              <w:numPr>
                <w:ilvl w:val="0"/>
                <w:numId w:val="4"/>
              </w:numPr>
              <w:ind w:left="142" w:hanging="76"/>
              <w:rPr>
                <w:rFonts w:ascii="Times New Roman" w:hAnsi="Times New Roman" w:cs="Times New Roman"/>
              </w:rPr>
            </w:pPr>
          </w:p>
        </w:tc>
        <w:tc>
          <w:tcPr>
            <w:tcW w:w="6511" w:type="dxa"/>
          </w:tcPr>
          <w:p w14:paraId="7A03BB31" w14:textId="77777777" w:rsidR="001801DE" w:rsidRPr="00BF0FAB" w:rsidRDefault="001801DE" w:rsidP="0002528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BF0FA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Мобильное приложение "Моя шпаргалка"</w:t>
            </w:r>
          </w:p>
        </w:tc>
        <w:tc>
          <w:tcPr>
            <w:tcW w:w="3105" w:type="dxa"/>
          </w:tcPr>
          <w:p w14:paraId="7C313026" w14:textId="2D027E82" w:rsidR="001801DE" w:rsidRPr="00BF0FAB" w:rsidRDefault="001801DE" w:rsidP="000252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14484">
              <w:rPr>
                <w:rFonts w:ascii="Times New Roman" w:hAnsi="Times New Roman" w:cs="Times New Roman"/>
              </w:rPr>
              <w:t xml:space="preserve">т. преподаватель кафедры </w:t>
            </w:r>
            <w:r w:rsidR="00C10DDA">
              <w:rPr>
                <w:rFonts w:ascii="Times New Roman" w:hAnsi="Times New Roman" w:cs="Times New Roman"/>
              </w:rPr>
              <w:t xml:space="preserve">Беликов </w:t>
            </w:r>
            <w:proofErr w:type="gramStart"/>
            <w:r w:rsidR="00C10DDA">
              <w:rPr>
                <w:rFonts w:ascii="Times New Roman" w:hAnsi="Times New Roman" w:cs="Times New Roman"/>
              </w:rPr>
              <w:t>А.Н.</w:t>
            </w:r>
            <w:proofErr w:type="gramEnd"/>
          </w:p>
        </w:tc>
      </w:tr>
    </w:tbl>
    <w:p w14:paraId="52FB3BE5" w14:textId="77777777" w:rsidR="008A4479" w:rsidRPr="005C22BC" w:rsidRDefault="008A4479" w:rsidP="008A4479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p w14:paraId="5D9821EA" w14:textId="77777777" w:rsidR="000B180B" w:rsidRPr="005C22BC" w:rsidRDefault="000B180B" w:rsidP="005C22BC">
      <w:pPr>
        <w:ind w:left="284" w:hanging="142"/>
        <w:rPr>
          <w:rFonts w:ascii="Times New Roman" w:hAnsi="Times New Roman" w:cs="Times New Roman"/>
          <w:sz w:val="28"/>
          <w:szCs w:val="28"/>
        </w:rPr>
      </w:pPr>
    </w:p>
    <w:sectPr w:rsidR="000B180B" w:rsidRPr="005C22BC" w:rsidSect="005C22BC">
      <w:pgSz w:w="11900" w:h="16840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E24"/>
    <w:multiLevelType w:val="hybridMultilevel"/>
    <w:tmpl w:val="A878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936EB"/>
    <w:multiLevelType w:val="hybridMultilevel"/>
    <w:tmpl w:val="D596778C"/>
    <w:lvl w:ilvl="0" w:tplc="04ACA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5E665E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E7FD7"/>
    <w:multiLevelType w:val="hybridMultilevel"/>
    <w:tmpl w:val="4450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E5985"/>
    <w:multiLevelType w:val="hybridMultilevel"/>
    <w:tmpl w:val="00588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A7"/>
    <w:rsid w:val="00017357"/>
    <w:rsid w:val="00023D96"/>
    <w:rsid w:val="00025C57"/>
    <w:rsid w:val="000B180B"/>
    <w:rsid w:val="001801DE"/>
    <w:rsid w:val="001B40D9"/>
    <w:rsid w:val="00374DF3"/>
    <w:rsid w:val="005C22BC"/>
    <w:rsid w:val="008A4479"/>
    <w:rsid w:val="008D363E"/>
    <w:rsid w:val="009025B4"/>
    <w:rsid w:val="00B96002"/>
    <w:rsid w:val="00C10DDA"/>
    <w:rsid w:val="00C87AF7"/>
    <w:rsid w:val="00CA5DA7"/>
    <w:rsid w:val="00D94A1C"/>
    <w:rsid w:val="00DC01C9"/>
    <w:rsid w:val="00EE6F91"/>
    <w:rsid w:val="00F2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37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5DA7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3">
    <w:name w:val="List Paragraph"/>
    <w:basedOn w:val="a"/>
    <w:uiPriority w:val="34"/>
    <w:qFormat/>
    <w:rsid w:val="005C22BC"/>
    <w:pPr>
      <w:ind w:left="720"/>
      <w:contextualSpacing/>
    </w:pPr>
  </w:style>
  <w:style w:type="table" w:styleId="a4">
    <w:name w:val="Table Grid"/>
    <w:basedOn w:val="a1"/>
    <w:uiPriority w:val="59"/>
    <w:rsid w:val="008A44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Лызь Александр Евгеньевич</cp:lastModifiedBy>
  <cp:revision>3</cp:revision>
  <dcterms:created xsi:type="dcterms:W3CDTF">2021-06-29T06:09:00Z</dcterms:created>
  <dcterms:modified xsi:type="dcterms:W3CDTF">2021-09-17T08:01:00Z</dcterms:modified>
</cp:coreProperties>
</file>