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92" w:rsidRPr="00A0310D" w:rsidRDefault="002C4D61" w:rsidP="003C3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D61">
        <w:rPr>
          <w:rFonts w:ascii="Times New Roman" w:hAnsi="Times New Roman" w:cs="Times New Roman"/>
          <w:sz w:val="28"/>
          <w:szCs w:val="28"/>
        </w:rPr>
        <w:t xml:space="preserve">Требования к кандидату на службу в органы </w:t>
      </w:r>
      <w:r w:rsidR="003C30C4">
        <w:rPr>
          <w:rFonts w:ascii="Times New Roman" w:hAnsi="Times New Roman" w:cs="Times New Roman"/>
          <w:sz w:val="28"/>
          <w:szCs w:val="28"/>
        </w:rPr>
        <w:t xml:space="preserve">внутренних дел на должность </w:t>
      </w:r>
      <w:proofErr w:type="gramStart"/>
      <w:r w:rsidR="003C30C4" w:rsidRPr="00A0310D">
        <w:rPr>
          <w:rFonts w:ascii="Times New Roman" w:hAnsi="Times New Roman" w:cs="Times New Roman"/>
          <w:b/>
          <w:sz w:val="28"/>
          <w:szCs w:val="28"/>
        </w:rPr>
        <w:t>инже</w:t>
      </w:r>
      <w:r w:rsidRPr="00A0310D">
        <w:rPr>
          <w:rFonts w:ascii="Times New Roman" w:hAnsi="Times New Roman" w:cs="Times New Roman"/>
          <w:b/>
          <w:sz w:val="28"/>
          <w:szCs w:val="28"/>
        </w:rPr>
        <w:t>нера-электроника</w:t>
      </w:r>
      <w:proofErr w:type="gramEnd"/>
      <w:r w:rsidRPr="00A0310D">
        <w:rPr>
          <w:rFonts w:ascii="Times New Roman" w:hAnsi="Times New Roman" w:cs="Times New Roman"/>
          <w:b/>
          <w:sz w:val="28"/>
          <w:szCs w:val="28"/>
        </w:rPr>
        <w:t xml:space="preserve"> дежурной части отдела полиции № 4 Управления МВД России по г. Ростову-на-Дону</w:t>
      </w:r>
    </w:p>
    <w:p w:rsidR="00DD307D" w:rsidRPr="00A0310D" w:rsidRDefault="00DD307D" w:rsidP="003C3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D61" w:rsidRDefault="002C4D61" w:rsidP="003C30C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Мужчины, женщины в возрасте от 18 до 35 лет, граждане Российской Федерац</w:t>
      </w:r>
      <w:r w:rsidR="00BB1A43">
        <w:rPr>
          <w:rFonts w:ascii="Times New Roman" w:hAnsi="Times New Roman" w:cs="Times New Roman"/>
          <w:sz w:val="28"/>
          <w:szCs w:val="28"/>
        </w:rPr>
        <w:t>ии, не имеющие двойного граждан</w:t>
      </w:r>
      <w:r>
        <w:rPr>
          <w:rFonts w:ascii="Times New Roman" w:hAnsi="Times New Roman" w:cs="Times New Roman"/>
          <w:sz w:val="28"/>
          <w:szCs w:val="28"/>
        </w:rPr>
        <w:t>ства;</w:t>
      </w:r>
    </w:p>
    <w:p w:rsidR="002C4D61" w:rsidRDefault="00BB1A43" w:rsidP="003C30C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Мужчины, п</w:t>
      </w:r>
      <w:r w:rsidR="002C4D61">
        <w:rPr>
          <w:rFonts w:ascii="Times New Roman" w:hAnsi="Times New Roman" w:cs="Times New Roman"/>
          <w:sz w:val="28"/>
          <w:szCs w:val="28"/>
        </w:rPr>
        <w:t>рошедшие службу в рядах Воору</w:t>
      </w:r>
      <w:r w:rsidR="003C30C4">
        <w:rPr>
          <w:rFonts w:ascii="Times New Roman" w:hAnsi="Times New Roman" w:cs="Times New Roman"/>
          <w:sz w:val="28"/>
          <w:szCs w:val="28"/>
        </w:rPr>
        <w:t>женных Сил Российской Федерации либо</w:t>
      </w:r>
      <w:r w:rsidR="002C4D61">
        <w:rPr>
          <w:rFonts w:ascii="Times New Roman" w:hAnsi="Times New Roman" w:cs="Times New Roman"/>
          <w:sz w:val="28"/>
          <w:szCs w:val="28"/>
        </w:rPr>
        <w:t xml:space="preserve"> являющиеся офицерами запаса (военная кафедра);</w:t>
      </w:r>
    </w:p>
    <w:p w:rsidR="002C4D61" w:rsidRDefault="002C4D61" w:rsidP="003C30C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Образование, соответствующее направлению деятельности;</w:t>
      </w:r>
    </w:p>
    <w:p w:rsidR="002C4D61" w:rsidRDefault="002C4D61" w:rsidP="003C30C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привлекавшиеся к уголовной ответственности, не имеющие близких родственников, привлекавшихся к уголовной ответственности за совершение тяжких и особо тяжких преступлений;</w:t>
      </w:r>
    </w:p>
    <w:p w:rsidR="002C4D61" w:rsidRDefault="002C4D61" w:rsidP="003C30C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деятельностью;</w:t>
      </w:r>
    </w:p>
    <w:p w:rsidR="002C4D61" w:rsidRDefault="00BB1A43" w:rsidP="003C30C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Годные по состоянию здоровь</w:t>
      </w:r>
      <w:r w:rsidR="002C4D61">
        <w:rPr>
          <w:rFonts w:ascii="Times New Roman" w:hAnsi="Times New Roman" w:cs="Times New Roman"/>
          <w:sz w:val="28"/>
          <w:szCs w:val="28"/>
        </w:rPr>
        <w:t xml:space="preserve">я и профессиональной подготовке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4D61">
        <w:rPr>
          <w:rFonts w:ascii="Times New Roman" w:hAnsi="Times New Roman" w:cs="Times New Roman"/>
          <w:sz w:val="28"/>
          <w:szCs w:val="28"/>
        </w:rPr>
        <w:t>к службе в органах внутренних дел;</w:t>
      </w:r>
    </w:p>
    <w:p w:rsidR="00BB1A43" w:rsidRDefault="00BB1A43" w:rsidP="003C30C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 подготовленные;</w:t>
      </w:r>
    </w:p>
    <w:p w:rsidR="00BB1A43" w:rsidRDefault="00BB1A43" w:rsidP="003C30C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соответствующими личными и деловыми качествами, позволяющими выполнять возложенные на сотрудника органа внутренних дел обязанности.</w:t>
      </w:r>
    </w:p>
    <w:p w:rsidR="00BB1A43" w:rsidRDefault="00BB1A43" w:rsidP="003C30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1A43" w:rsidRPr="003C30C4" w:rsidRDefault="00BB1A43" w:rsidP="003C30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0C4">
        <w:rPr>
          <w:rFonts w:ascii="Times New Roman" w:hAnsi="Times New Roman" w:cs="Times New Roman"/>
          <w:sz w:val="28"/>
          <w:szCs w:val="28"/>
          <w:u w:val="single"/>
        </w:rPr>
        <w:t>Условия службы:</w:t>
      </w:r>
    </w:p>
    <w:p w:rsidR="006D3F1D" w:rsidRDefault="00BB1A43" w:rsidP="003C30C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полиции № 4 </w:t>
      </w:r>
      <w:r w:rsidRPr="002C4D61">
        <w:rPr>
          <w:rFonts w:ascii="Times New Roman" w:hAnsi="Times New Roman" w:cs="Times New Roman"/>
          <w:sz w:val="28"/>
          <w:szCs w:val="28"/>
        </w:rPr>
        <w:t>Управления МВД России по г. Ростову-на-Дону</w:t>
      </w:r>
      <w:r>
        <w:rPr>
          <w:rFonts w:ascii="Times New Roman" w:hAnsi="Times New Roman" w:cs="Times New Roman"/>
          <w:sz w:val="28"/>
          <w:szCs w:val="28"/>
        </w:rPr>
        <w:t xml:space="preserve"> расположен по адресу: г. Ростов-на-Дону, пр. Буденновский, д. 46, вакантная должность является офицерской;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впервые принимаемых на службу устанавливается оплачиваемый испытательный срок от 2 до 6 месяцев, входящий в стаж службы (оплата на период испытательного срока около 15 000 рублей), после прохождения испытательного срока более 30 000 рублей, 100% оплачиваемый ежегодный отпуск в размере 40 суток</w:t>
      </w:r>
      <w:r w:rsidR="006D3F1D">
        <w:rPr>
          <w:rFonts w:ascii="Times New Roman" w:hAnsi="Times New Roman" w:cs="Times New Roman"/>
          <w:sz w:val="28"/>
          <w:szCs w:val="28"/>
        </w:rPr>
        <w:t>, 100% оплата в случае временной нетрудоспособности, пенсионное обеспечение по истечении 20 лет службы.</w:t>
      </w:r>
      <w:proofErr w:type="gramEnd"/>
    </w:p>
    <w:p w:rsidR="003C30C4" w:rsidRDefault="006D3F1D" w:rsidP="003C30C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1D" w:rsidRPr="003C30C4" w:rsidRDefault="003C30C4" w:rsidP="003C30C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0C4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обязанности</w:t>
      </w:r>
      <w:r w:rsidR="006D3F1D" w:rsidRPr="003C30C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D3F1D" w:rsidRPr="00EC2E1D" w:rsidRDefault="00EC2E1D" w:rsidP="003C30C4">
      <w:pPr>
        <w:pStyle w:val="20"/>
        <w:shd w:val="clear" w:color="auto" w:fill="auto"/>
        <w:tabs>
          <w:tab w:val="left" w:pos="1211"/>
        </w:tabs>
        <w:spacing w:line="240" w:lineRule="auto"/>
        <w:ind w:firstLine="426"/>
        <w:jc w:val="both"/>
        <w:rPr>
          <w:sz w:val="28"/>
          <w:szCs w:val="28"/>
        </w:rPr>
      </w:pPr>
      <w:r w:rsidRPr="00EC2E1D">
        <w:rPr>
          <w:sz w:val="28"/>
          <w:szCs w:val="28"/>
        </w:rPr>
        <w:t xml:space="preserve">- </w:t>
      </w:r>
      <w:r w:rsidR="006D3F1D" w:rsidRPr="00EC2E1D">
        <w:rPr>
          <w:sz w:val="28"/>
          <w:szCs w:val="28"/>
        </w:rPr>
        <w:t xml:space="preserve">Осуществляет </w:t>
      </w:r>
      <w:proofErr w:type="gramStart"/>
      <w:r w:rsidR="006D3F1D" w:rsidRPr="00EC2E1D">
        <w:rPr>
          <w:sz w:val="28"/>
          <w:szCs w:val="28"/>
        </w:rPr>
        <w:t>контроль за</w:t>
      </w:r>
      <w:proofErr w:type="gramEnd"/>
      <w:r w:rsidR="006D3F1D" w:rsidRPr="00EC2E1D">
        <w:rPr>
          <w:sz w:val="28"/>
          <w:szCs w:val="28"/>
        </w:rPr>
        <w:t xml:space="preserve"> функционированием и работоспособностью АПК «Фобос», НМС «</w:t>
      </w:r>
      <w:proofErr w:type="spellStart"/>
      <w:r w:rsidR="006D3F1D" w:rsidRPr="00EC2E1D">
        <w:rPr>
          <w:sz w:val="28"/>
          <w:szCs w:val="28"/>
        </w:rPr>
        <w:t>Глонасс</w:t>
      </w:r>
      <w:proofErr w:type="spellEnd"/>
      <w:r w:rsidR="006D3F1D" w:rsidRPr="00EC2E1D">
        <w:rPr>
          <w:sz w:val="28"/>
          <w:szCs w:val="28"/>
        </w:rPr>
        <w:t xml:space="preserve">», АПК «Градиент», видеонаблюдением </w:t>
      </w:r>
      <w:r w:rsidR="003C30C4">
        <w:rPr>
          <w:sz w:val="28"/>
          <w:szCs w:val="28"/>
        </w:rPr>
        <w:t xml:space="preserve">                    </w:t>
      </w:r>
      <w:r w:rsidR="006D3F1D" w:rsidRPr="00EC2E1D">
        <w:rPr>
          <w:sz w:val="28"/>
          <w:szCs w:val="28"/>
        </w:rPr>
        <w:t>и другими техническими средствами</w:t>
      </w:r>
      <w:r w:rsidR="003C30C4">
        <w:rPr>
          <w:sz w:val="28"/>
          <w:szCs w:val="28"/>
        </w:rPr>
        <w:t>,</w:t>
      </w:r>
      <w:r w:rsidR="006D3F1D" w:rsidRPr="00EC2E1D">
        <w:rPr>
          <w:sz w:val="28"/>
          <w:szCs w:val="28"/>
        </w:rPr>
        <w:t xml:space="preserve"> установленными и используем</w:t>
      </w:r>
      <w:r w:rsidR="003C30C4">
        <w:rPr>
          <w:sz w:val="28"/>
          <w:szCs w:val="28"/>
        </w:rPr>
        <w:t>ыми сотрудниками дежурной части;</w:t>
      </w:r>
    </w:p>
    <w:p w:rsidR="00EC2E1D" w:rsidRPr="00EC2E1D" w:rsidRDefault="00EC2E1D" w:rsidP="003C30C4">
      <w:pPr>
        <w:pStyle w:val="20"/>
        <w:shd w:val="clear" w:color="auto" w:fill="auto"/>
        <w:tabs>
          <w:tab w:val="left" w:pos="1211"/>
        </w:tabs>
        <w:spacing w:line="240" w:lineRule="auto"/>
        <w:ind w:firstLine="426"/>
        <w:jc w:val="both"/>
        <w:rPr>
          <w:sz w:val="28"/>
          <w:szCs w:val="28"/>
        </w:rPr>
      </w:pPr>
      <w:r w:rsidRPr="00EC2E1D">
        <w:rPr>
          <w:sz w:val="28"/>
          <w:szCs w:val="28"/>
        </w:rPr>
        <w:t xml:space="preserve">- Анализирует состояние работы дежурной части в целях принятия мер </w:t>
      </w:r>
      <w:r w:rsidR="003C30C4">
        <w:rPr>
          <w:sz w:val="28"/>
          <w:szCs w:val="28"/>
        </w:rPr>
        <w:t xml:space="preserve">               </w:t>
      </w:r>
      <w:r w:rsidRPr="00EC2E1D">
        <w:rPr>
          <w:sz w:val="28"/>
          <w:szCs w:val="28"/>
        </w:rPr>
        <w:t>к ее совершенствованию, выявления и устранения причин и условий возникновения недостатков и нарушений, допускаемых сотрудниками дежурной части при выполнении служебных обя</w:t>
      </w:r>
      <w:r w:rsidR="003C30C4">
        <w:rPr>
          <w:sz w:val="28"/>
          <w:szCs w:val="28"/>
        </w:rPr>
        <w:t>занностей;</w:t>
      </w:r>
    </w:p>
    <w:p w:rsidR="006D3F1D" w:rsidRPr="00EC2E1D" w:rsidRDefault="00EC2E1D" w:rsidP="003C30C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E1D">
        <w:rPr>
          <w:rFonts w:ascii="Times New Roman" w:hAnsi="Times New Roman" w:cs="Times New Roman"/>
          <w:sz w:val="28"/>
          <w:szCs w:val="28"/>
        </w:rPr>
        <w:t xml:space="preserve">- Принимает в установленном порядке меры для надлежащего обеспечения дежурной части служебной документацией, вооружением </w:t>
      </w:r>
      <w:r w:rsidR="003C30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2E1D">
        <w:rPr>
          <w:rFonts w:ascii="Times New Roman" w:hAnsi="Times New Roman" w:cs="Times New Roman"/>
          <w:sz w:val="28"/>
          <w:szCs w:val="28"/>
        </w:rPr>
        <w:t xml:space="preserve">и боеприпасами, специальными средствами, оперативной </w:t>
      </w:r>
      <w:r w:rsidR="003C30C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C2E1D">
        <w:rPr>
          <w:rFonts w:ascii="Times New Roman" w:hAnsi="Times New Roman" w:cs="Times New Roman"/>
          <w:sz w:val="28"/>
          <w:szCs w:val="28"/>
        </w:rPr>
        <w:t>и криминалистической техникой, средствами связи, и целесообразность их использования, а также порядок хранения</w:t>
      </w:r>
      <w:r w:rsidR="003C30C4">
        <w:rPr>
          <w:rFonts w:ascii="Times New Roman" w:hAnsi="Times New Roman" w:cs="Times New Roman"/>
          <w:sz w:val="28"/>
          <w:szCs w:val="28"/>
        </w:rPr>
        <w:t>;</w:t>
      </w:r>
    </w:p>
    <w:p w:rsidR="003C30C4" w:rsidRDefault="00EC2E1D" w:rsidP="003C30C4">
      <w:pPr>
        <w:pStyle w:val="20"/>
        <w:shd w:val="clear" w:color="auto" w:fill="auto"/>
        <w:tabs>
          <w:tab w:val="left" w:pos="1333"/>
        </w:tabs>
        <w:spacing w:line="240" w:lineRule="auto"/>
        <w:ind w:firstLine="426"/>
        <w:jc w:val="both"/>
        <w:rPr>
          <w:sz w:val="28"/>
          <w:szCs w:val="28"/>
        </w:rPr>
      </w:pPr>
      <w:r w:rsidRPr="00EC2E1D">
        <w:rPr>
          <w:sz w:val="28"/>
          <w:szCs w:val="28"/>
        </w:rPr>
        <w:t xml:space="preserve">- При необходимости вводит в действие в установленном порядке </w:t>
      </w:r>
      <w:r w:rsidRPr="00EC2E1D">
        <w:rPr>
          <w:sz w:val="28"/>
          <w:szCs w:val="28"/>
        </w:rPr>
        <w:lastRenderedPageBreak/>
        <w:t xml:space="preserve">специальные оперативные планы, объявляет сбор всего личного состава или отдельного подразделения по тревоге, по согласованию с начальником </w:t>
      </w:r>
      <w:r w:rsidR="003C30C4">
        <w:rPr>
          <w:sz w:val="28"/>
          <w:szCs w:val="28"/>
        </w:rPr>
        <w:t xml:space="preserve">                       </w:t>
      </w:r>
      <w:r w:rsidRPr="00EC2E1D">
        <w:rPr>
          <w:sz w:val="28"/>
          <w:szCs w:val="28"/>
        </w:rPr>
        <w:t xml:space="preserve">и докладом в вышестоящую </w:t>
      </w:r>
      <w:r w:rsidR="003C30C4">
        <w:rPr>
          <w:sz w:val="28"/>
          <w:szCs w:val="28"/>
        </w:rPr>
        <w:t>дежурную часть;</w:t>
      </w:r>
    </w:p>
    <w:p w:rsidR="00EC2E1D" w:rsidRPr="00EC2E1D" w:rsidRDefault="00EC2E1D" w:rsidP="003C30C4">
      <w:pPr>
        <w:pStyle w:val="20"/>
        <w:shd w:val="clear" w:color="auto" w:fill="auto"/>
        <w:tabs>
          <w:tab w:val="left" w:pos="1333"/>
        </w:tabs>
        <w:spacing w:line="240" w:lineRule="auto"/>
        <w:ind w:firstLine="426"/>
        <w:jc w:val="both"/>
        <w:rPr>
          <w:sz w:val="28"/>
          <w:szCs w:val="28"/>
        </w:rPr>
      </w:pPr>
      <w:r w:rsidRPr="00EC2E1D">
        <w:rPr>
          <w:sz w:val="28"/>
          <w:szCs w:val="28"/>
        </w:rPr>
        <w:t xml:space="preserve">- Организовывает взаимодействие со структурными подразделениями </w:t>
      </w:r>
      <w:r w:rsidR="003C30C4">
        <w:rPr>
          <w:sz w:val="28"/>
          <w:szCs w:val="28"/>
        </w:rPr>
        <w:t xml:space="preserve">                      </w:t>
      </w:r>
      <w:r w:rsidRPr="00EC2E1D">
        <w:rPr>
          <w:sz w:val="28"/>
          <w:szCs w:val="28"/>
        </w:rPr>
        <w:t>в части обеспечения функционирования программного обеспечения, организации обмена информацией, повышения эффективности использования</w:t>
      </w:r>
      <w:r w:rsidR="003C30C4">
        <w:rPr>
          <w:sz w:val="28"/>
          <w:szCs w:val="28"/>
        </w:rPr>
        <w:t xml:space="preserve"> средств вычислительной техники;</w:t>
      </w:r>
    </w:p>
    <w:p w:rsidR="00EC2E1D" w:rsidRDefault="00EC2E1D" w:rsidP="003C30C4">
      <w:pPr>
        <w:pStyle w:val="20"/>
        <w:shd w:val="clear" w:color="auto" w:fill="auto"/>
        <w:tabs>
          <w:tab w:val="left" w:pos="1333"/>
        </w:tabs>
        <w:spacing w:line="240" w:lineRule="auto"/>
        <w:ind w:right="160" w:firstLine="426"/>
        <w:jc w:val="both"/>
        <w:rPr>
          <w:sz w:val="28"/>
          <w:szCs w:val="28"/>
        </w:rPr>
      </w:pPr>
      <w:r w:rsidRPr="00EC2E1D">
        <w:rPr>
          <w:sz w:val="28"/>
          <w:szCs w:val="28"/>
        </w:rPr>
        <w:t xml:space="preserve">- Проверяет исправность технических средств и оборудования, </w:t>
      </w:r>
      <w:r w:rsidR="003C30C4">
        <w:rPr>
          <w:sz w:val="28"/>
          <w:szCs w:val="28"/>
        </w:rPr>
        <w:t>числящихся за дежурной частью</w:t>
      </w:r>
      <w:r w:rsidRPr="00EC2E1D">
        <w:rPr>
          <w:sz w:val="28"/>
          <w:szCs w:val="28"/>
        </w:rPr>
        <w:t xml:space="preserve"> с занесением результатов в Книгу учета повреждений и проверки исправности электронно-вычислительной техники, аппаратуры связи, сигнализаций, видеонаблюдения, оперативной </w:t>
      </w:r>
      <w:r w:rsidR="003C30C4">
        <w:rPr>
          <w:sz w:val="28"/>
          <w:szCs w:val="28"/>
        </w:rPr>
        <w:t xml:space="preserve">                           </w:t>
      </w:r>
      <w:r w:rsidRPr="00EC2E1D">
        <w:rPr>
          <w:sz w:val="28"/>
          <w:szCs w:val="28"/>
        </w:rPr>
        <w:t>и криминалистической техники.</w:t>
      </w:r>
    </w:p>
    <w:p w:rsidR="003C30C4" w:rsidRDefault="003C30C4" w:rsidP="003C30C4">
      <w:pPr>
        <w:pStyle w:val="20"/>
        <w:shd w:val="clear" w:color="auto" w:fill="auto"/>
        <w:tabs>
          <w:tab w:val="left" w:pos="1333"/>
        </w:tabs>
        <w:spacing w:line="240" w:lineRule="auto"/>
        <w:ind w:right="160" w:firstLine="426"/>
        <w:jc w:val="both"/>
        <w:rPr>
          <w:sz w:val="28"/>
          <w:szCs w:val="28"/>
        </w:rPr>
      </w:pPr>
    </w:p>
    <w:p w:rsidR="003C30C4" w:rsidRPr="00EC2E1D" w:rsidRDefault="00C57CB6" w:rsidP="003C30C4">
      <w:pPr>
        <w:pStyle w:val="20"/>
        <w:shd w:val="clear" w:color="auto" w:fill="auto"/>
        <w:tabs>
          <w:tab w:val="left" w:pos="1333"/>
        </w:tabs>
        <w:spacing w:line="240" w:lineRule="auto"/>
        <w:ind w:right="16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для связи: </w:t>
      </w:r>
      <w:r w:rsidR="000F136B">
        <w:rPr>
          <w:sz w:val="28"/>
          <w:szCs w:val="28"/>
        </w:rPr>
        <w:t>8(</w:t>
      </w:r>
      <w:bookmarkStart w:id="0" w:name="_GoBack"/>
      <w:bookmarkEnd w:id="0"/>
      <w:r w:rsidR="000F136B">
        <w:rPr>
          <w:sz w:val="28"/>
          <w:szCs w:val="28"/>
        </w:rPr>
        <w:t>863)</w:t>
      </w:r>
      <w:r>
        <w:rPr>
          <w:sz w:val="28"/>
          <w:szCs w:val="28"/>
        </w:rPr>
        <w:t xml:space="preserve">249-28-76, </w:t>
      </w:r>
      <w:r w:rsidR="003C30C4">
        <w:rPr>
          <w:sz w:val="28"/>
          <w:szCs w:val="28"/>
        </w:rPr>
        <w:t>Владимир Геннадиевич</w:t>
      </w:r>
    </w:p>
    <w:p w:rsidR="00EC2E1D" w:rsidRPr="00EC2E1D" w:rsidRDefault="00EC2E1D" w:rsidP="00EC2E1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1A43" w:rsidRPr="002C4D61" w:rsidRDefault="006D3F1D" w:rsidP="00BB1A4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1A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1A43" w:rsidRPr="002C4D61" w:rsidSect="00C6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3B4F"/>
    <w:multiLevelType w:val="multilevel"/>
    <w:tmpl w:val="7AEAF7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F06B11"/>
    <w:multiLevelType w:val="multilevel"/>
    <w:tmpl w:val="7AEAF7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4E1145"/>
    <w:multiLevelType w:val="hybridMultilevel"/>
    <w:tmpl w:val="04C4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61"/>
    <w:rsid w:val="000F136B"/>
    <w:rsid w:val="002C4D61"/>
    <w:rsid w:val="003C30C4"/>
    <w:rsid w:val="004C294E"/>
    <w:rsid w:val="006D3F1D"/>
    <w:rsid w:val="00855366"/>
    <w:rsid w:val="00A0310D"/>
    <w:rsid w:val="00B20322"/>
    <w:rsid w:val="00BB1A43"/>
    <w:rsid w:val="00C57CB6"/>
    <w:rsid w:val="00C63B92"/>
    <w:rsid w:val="00DD307D"/>
    <w:rsid w:val="00E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D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D3F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F1D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D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D3F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F1D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Дч ОП 4</dc:creator>
  <cp:lastModifiedBy>Анна Алексеевна Шостак</cp:lastModifiedBy>
  <cp:revision>6</cp:revision>
  <dcterms:created xsi:type="dcterms:W3CDTF">2020-05-28T08:26:00Z</dcterms:created>
  <dcterms:modified xsi:type="dcterms:W3CDTF">2020-05-28T08:39:00Z</dcterms:modified>
</cp:coreProperties>
</file>