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7F" w:rsidRPr="00D9037F" w:rsidRDefault="008E7EB3" w:rsidP="00D9037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3061335</wp:posOffset>
                </wp:positionV>
                <wp:extent cx="6229350" cy="490537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90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3A224" id="Прямоугольник: скругленные углы 2" o:spid="_x0000_s1026" style="position:absolute;margin-left:-28.8pt;margin-top:241.05pt;width:490.5pt;height:3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" filled="f" strokecolor="#1f4d78 [1604]" strokeweight="1pt">
                <v:stroke joinstyle="miter"/>
              </v:roundrect>
            </w:pict>
          </mc:Fallback>
        </mc:AlternateContent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t xml:space="preserve">Компания "Ассорти Продукт" приглашает на работу выпускников и учащихся последних курсов на позиции </w:t>
      </w:r>
      <w:r w:rsidR="005C4198" w:rsidRPr="00C91AC2">
        <w:rPr>
          <w:rFonts w:ascii="Times New Roman" w:hAnsi="Times New Roman"/>
          <w:b/>
          <w:color w:val="000000"/>
          <w:sz w:val="28"/>
          <w:szCs w:val="24"/>
        </w:rPr>
        <w:t>аналитика</w:t>
      </w:r>
      <w:r w:rsidR="005C4198" w:rsidRPr="00C91AC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t xml:space="preserve">в дирекцию по технологиям </w:t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Компания входит в тройку самых крупных локальных ритейлеров Ростовской области, торговая сеть "Ассорти Продукт" насчитывает около сотни современных магазинов формата </w:t>
      </w:r>
      <w:proofErr w:type="spellStart"/>
      <w:r w:rsidR="005C4198" w:rsidRPr="00D9037F">
        <w:rPr>
          <w:rFonts w:ascii="Times New Roman" w:hAnsi="Times New Roman"/>
          <w:color w:val="000000"/>
          <w:sz w:val="24"/>
          <w:szCs w:val="24"/>
        </w:rPr>
        <w:t>минимаркет</w:t>
      </w:r>
      <w:proofErr w:type="spellEnd"/>
      <w:r w:rsidR="005C4198" w:rsidRPr="00D9037F">
        <w:rPr>
          <w:rFonts w:ascii="Times New Roman" w:hAnsi="Times New Roman"/>
          <w:color w:val="000000"/>
          <w:sz w:val="24"/>
          <w:szCs w:val="24"/>
        </w:rPr>
        <w:t xml:space="preserve">, супермаркет и гипермаркет </w:t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В настоящее время торговая сеть активно работает над обновлением собственных магазинов. Новая концепция развития «Ассорти Продукт» призвана создать более комфортные условия, как для покупателей, так и для сотрудников внутри компании.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С 2018 года в компании запущена новая стратегия, направленная на повышение качества предоставляемых услуг, в связи с этим расширяется аналитический отдел и дирекция по технологиям </w:t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C91AC2">
        <w:rPr>
          <w:rFonts w:ascii="Times New Roman" w:hAnsi="Times New Roman"/>
          <w:b/>
          <w:color w:val="000000"/>
          <w:sz w:val="24"/>
          <w:szCs w:val="24"/>
        </w:rPr>
        <w:t xml:space="preserve">А Н А Л И Т И К </w:t>
      </w:r>
      <w:r w:rsidR="00C91AC2" w:rsidRPr="00C91AC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C4198" w:rsidRPr="00C91AC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C91AC2" w:rsidRPr="00C91AC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C4198" w:rsidRPr="00C91AC2">
        <w:rPr>
          <w:rFonts w:ascii="Times New Roman" w:hAnsi="Times New Roman"/>
          <w:b/>
          <w:color w:val="000000"/>
          <w:sz w:val="24"/>
          <w:szCs w:val="24"/>
        </w:rPr>
        <w:t xml:space="preserve">Д И Р Е К Ц И Ю </w:t>
      </w:r>
      <w:r w:rsidR="00C91AC2" w:rsidRPr="00C91AC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C4198" w:rsidRPr="00C91AC2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C91AC2" w:rsidRPr="00C91AC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5C4198" w:rsidRPr="00C91AC2">
        <w:rPr>
          <w:rFonts w:ascii="Times New Roman" w:hAnsi="Times New Roman"/>
          <w:b/>
          <w:color w:val="000000"/>
          <w:sz w:val="24"/>
          <w:szCs w:val="24"/>
        </w:rPr>
        <w:t xml:space="preserve"> Т Е Х Н О Л О Г И Я М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198" w:rsidRPr="00D9037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График работы 5/2, возможна удаленная работа.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Заработная плата от 25 000 до 40 000 рублей.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Обязанности: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составление различных аналитических отчетов;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финансовый, бухгалтерский, управленческий анализ;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подготовка регулярной отчетности для руководства;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контроль корректности информации в 1С;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оптимизация рабочего процесса.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Требования: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кандидаты как с аналогичным опытом работы, так и выпускники ВУЗов по профильным специальностям;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хорошее знание программы </w:t>
      </w:r>
      <w:proofErr w:type="spellStart"/>
      <w:r w:rsidR="005C4198" w:rsidRPr="00D9037F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="005C4198" w:rsidRPr="00D9037F">
        <w:rPr>
          <w:rFonts w:ascii="Times New Roman" w:hAnsi="Times New Roman"/>
          <w:color w:val="000000"/>
          <w:sz w:val="24"/>
          <w:szCs w:val="24"/>
        </w:rPr>
        <w:t xml:space="preserve"> (сводные таблицы, формулы);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  <w:t xml:space="preserve">- личные качества: ответственность, аналитический склад ума, нацеленность на результат, высокий уровень самоорганизации, обучаемость. </w:t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5C4198" w:rsidRPr="00D9037F">
        <w:rPr>
          <w:rFonts w:ascii="Times New Roman" w:hAnsi="Times New Roman"/>
          <w:color w:val="000000"/>
          <w:sz w:val="24"/>
          <w:szCs w:val="24"/>
        </w:rPr>
        <w:br/>
      </w:r>
      <w:r w:rsidR="00D9037F" w:rsidRPr="00D9037F">
        <w:rPr>
          <w:rFonts w:ascii="Times New Roman" w:eastAsia="Times New Roman" w:hAnsi="Times New Roman"/>
          <w:sz w:val="24"/>
          <w:szCs w:val="24"/>
          <w:lang w:eastAsia="ru-RU"/>
        </w:rPr>
        <w:t>Контакт: 8-903-406-34-56, Татьяна</w:t>
      </w:r>
    </w:p>
    <w:p w:rsidR="00352534" w:rsidRPr="00D9037F" w:rsidRDefault="008E7E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2534" w:rsidRPr="00D9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D2"/>
    <w:rsid w:val="002D11D2"/>
    <w:rsid w:val="003D78EF"/>
    <w:rsid w:val="004E0165"/>
    <w:rsid w:val="005C4198"/>
    <w:rsid w:val="008E7EB3"/>
    <w:rsid w:val="00C91AC2"/>
    <w:rsid w:val="00D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6131"/>
  <w15:chartTrackingRefBased/>
  <w15:docId w15:val="{53DA52C9-DAD5-4195-A048-3F22B01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3</cp:revision>
  <dcterms:created xsi:type="dcterms:W3CDTF">2018-10-17T14:39:00Z</dcterms:created>
  <dcterms:modified xsi:type="dcterms:W3CDTF">2018-10-18T07:29:00Z</dcterms:modified>
</cp:coreProperties>
</file>