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DCDF6D2" w14:textId="1C93C3DF" w:rsidR="000078B7" w:rsidRPr="002130C7" w:rsidRDefault="000078B7" w:rsidP="000078B7">
      <w:pPr>
        <w:jc w:val="center"/>
        <w:rPr>
          <w:b/>
          <w:lang w:val="en-US"/>
        </w:rPr>
      </w:pPr>
      <w:bookmarkStart w:id="0" w:name="_GoBack"/>
      <w:r>
        <w:rPr>
          <w:b/>
          <w:lang w:val="ru-RU"/>
        </w:rPr>
        <w:t xml:space="preserve">Программист в компанию </w:t>
      </w:r>
      <w:proofErr w:type="spellStart"/>
      <w:r>
        <w:rPr>
          <w:b/>
          <w:lang w:val="en-US"/>
        </w:rPr>
        <w:t>DigitalSales</w:t>
      </w:r>
      <w:proofErr w:type="spellEnd"/>
    </w:p>
    <w:bookmarkEnd w:id="0"/>
    <w:p w14:paraId="31923E04" w14:textId="5261F53F" w:rsidR="000078B7" w:rsidRDefault="000078B7">
      <w:pPr>
        <w:rPr>
          <w:b/>
          <w:lang w:val="ru-RU"/>
        </w:rPr>
      </w:pPr>
    </w:p>
    <w:p w14:paraId="53E094AD" w14:textId="3B5073CE" w:rsidR="000078B7" w:rsidRPr="000078B7" w:rsidRDefault="000078B7">
      <w:pPr>
        <w:rPr>
          <w:b/>
          <w:lang w:val="ru-RU"/>
        </w:rPr>
      </w:pPr>
      <w:r>
        <w:rPr>
          <w:b/>
          <w:lang w:val="ru-RU"/>
        </w:rPr>
        <w:t xml:space="preserve">Мы международная компания по построению отделов продаж и внедрению </w:t>
      </w:r>
      <w:proofErr w:type="spellStart"/>
      <w:r>
        <w:rPr>
          <w:b/>
          <w:lang w:val="en-US"/>
        </w:rPr>
        <w:t>amoCRM</w:t>
      </w:r>
      <w:proofErr w:type="spellEnd"/>
      <w:r w:rsidRPr="000078B7">
        <w:rPr>
          <w:b/>
          <w:lang w:val="ru-RU"/>
        </w:rPr>
        <w:t xml:space="preserve"> </w:t>
      </w:r>
      <w:r>
        <w:rPr>
          <w:b/>
          <w:lang w:val="ru-RU"/>
        </w:rPr>
        <w:t>для малого и среднего бизнеса. За 2019 год реализовали 57 проектов в 8 странах мира.</w:t>
      </w:r>
    </w:p>
    <w:p w14:paraId="4D677D0D" w14:textId="77777777" w:rsidR="000078B7" w:rsidRDefault="000078B7">
      <w:pPr>
        <w:rPr>
          <w:b/>
          <w:lang w:val="ru-RU"/>
        </w:rPr>
      </w:pPr>
    </w:p>
    <w:p w14:paraId="39DF38AA" w14:textId="062006BE" w:rsidR="000078B7" w:rsidRDefault="000078B7">
      <w:pPr>
        <w:rPr>
          <w:b/>
          <w:lang w:val="ru-RU"/>
        </w:rPr>
      </w:pPr>
      <w:r>
        <w:rPr>
          <w:b/>
          <w:lang w:val="ru-RU"/>
        </w:rPr>
        <w:t xml:space="preserve">Требуется удаленный сотрудник на постоянной основе. Опыт и стаж не имеет значения. </w:t>
      </w:r>
    </w:p>
    <w:p w14:paraId="29F4C12C" w14:textId="77777777" w:rsidR="000078B7" w:rsidRDefault="000078B7">
      <w:pPr>
        <w:rPr>
          <w:b/>
          <w:lang w:val="ru-RU"/>
        </w:rPr>
      </w:pPr>
    </w:p>
    <w:p w14:paraId="235A2F52" w14:textId="7074E780" w:rsidR="00337BE7" w:rsidRPr="000078B7" w:rsidRDefault="000078B7">
      <w:pPr>
        <w:rPr>
          <w:bCs/>
          <w:lang w:val="ru-RU"/>
        </w:rPr>
      </w:pPr>
      <w:r>
        <w:rPr>
          <w:bCs/>
          <w:lang w:val="ru-RU"/>
        </w:rPr>
        <w:t>Н</w:t>
      </w:r>
      <w:r w:rsidRPr="000078B7">
        <w:rPr>
          <w:bCs/>
          <w:lang w:val="ru-RU"/>
        </w:rPr>
        <w:t>еобходимо</w:t>
      </w:r>
      <w:r w:rsidR="00293E61" w:rsidRPr="000078B7">
        <w:rPr>
          <w:bCs/>
        </w:rPr>
        <w:t xml:space="preserve"> восстановления работоспособности виджета для </w:t>
      </w:r>
      <w:proofErr w:type="spellStart"/>
      <w:r w:rsidR="00293E61" w:rsidRPr="000078B7">
        <w:rPr>
          <w:bCs/>
        </w:rPr>
        <w:t>amoCRM</w:t>
      </w:r>
      <w:proofErr w:type="spellEnd"/>
      <w:r w:rsidRPr="000078B7">
        <w:rPr>
          <w:bCs/>
          <w:lang w:val="ru-RU"/>
        </w:rPr>
        <w:t xml:space="preserve"> и поддерживать в дальнейшем его работу. </w:t>
      </w:r>
    </w:p>
    <w:p w14:paraId="55D613B6" w14:textId="77777777" w:rsidR="00337BE7" w:rsidRDefault="00337BE7"/>
    <w:p w14:paraId="10BF0C6E" w14:textId="77777777" w:rsidR="00337BE7" w:rsidRDefault="00293E61">
      <w:r>
        <w:t xml:space="preserve">Требуется возобновить работу уже написанного виджета, с помощью которого сделки, попадающие на этап "неразобранное" в воронке </w:t>
      </w:r>
      <w:proofErr w:type="gramStart"/>
      <w:r>
        <w:t>продаж</w:t>
      </w:r>
      <w:proofErr w:type="gramEnd"/>
      <w:r>
        <w:t xml:space="preserve"> автоматически принимаются ровно через 15 минут. </w:t>
      </w:r>
    </w:p>
    <w:p w14:paraId="0C4C8D3D" w14:textId="77777777" w:rsidR="00337BE7" w:rsidRDefault="00337BE7"/>
    <w:p w14:paraId="6FD31641" w14:textId="77777777" w:rsidR="00337BE7" w:rsidRDefault="00293E61">
      <w:r>
        <w:t xml:space="preserve">Виджет отслеживает поступление заявки на этап "неразобранное" и выполняет следующие действия: </w:t>
      </w:r>
    </w:p>
    <w:p w14:paraId="1009A531" w14:textId="77777777" w:rsidR="00337BE7" w:rsidRDefault="00293E61">
      <w:r>
        <w:t>1. Фиксирует поступление заявки на этап “неразобранное”;</w:t>
      </w:r>
    </w:p>
    <w:p w14:paraId="5D12F9BA" w14:textId="77777777" w:rsidR="00337BE7" w:rsidRDefault="00293E61">
      <w:r>
        <w:t>2. По истечению 15 минут, виджет производит "нажатие" кнопки "принять" и принимает заявку;</w:t>
      </w:r>
    </w:p>
    <w:p w14:paraId="3C0345DD" w14:textId="77777777" w:rsidR="00337BE7" w:rsidRDefault="00293E61">
      <w:r>
        <w:t>3. После изменения статуса сделки виджет продолжает отслеживать поступающие сделки на этапе "неразобранное".</w:t>
      </w:r>
    </w:p>
    <w:p w14:paraId="649BFB56" w14:textId="77777777" w:rsidR="00337BE7" w:rsidRDefault="00337BE7"/>
    <w:p w14:paraId="4F05FA18" w14:textId="77777777" w:rsidR="00337BE7" w:rsidRDefault="00293E61">
      <w:r>
        <w:rPr>
          <w:noProof/>
        </w:rPr>
        <w:drawing>
          <wp:inline distT="114300" distB="114300" distL="114300" distR="114300" wp14:anchorId="5C62AD19" wp14:editId="5097809B">
            <wp:extent cx="4567238" cy="2913321"/>
            <wp:effectExtent l="0" t="0" r="0" b="0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67238" cy="29133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3583B1E" w14:textId="77777777" w:rsidR="00337BE7" w:rsidRDefault="00337BE7"/>
    <w:p w14:paraId="5AE0C3EA" w14:textId="77777777" w:rsidR="00337BE7" w:rsidRDefault="00337BE7"/>
    <w:p w14:paraId="7BC8D5ED" w14:textId="77777777" w:rsidR="00337BE7" w:rsidRDefault="00337BE7"/>
    <w:p w14:paraId="62C3D0D8" w14:textId="77777777" w:rsidR="00337BE7" w:rsidRDefault="00293E61">
      <w:r>
        <w:rPr>
          <w:b/>
        </w:rPr>
        <w:t>Технические данные виджета:</w:t>
      </w:r>
      <w:r>
        <w:t xml:space="preserve"> </w:t>
      </w:r>
    </w:p>
    <w:p w14:paraId="0D2FD01B" w14:textId="77777777" w:rsidR="00337BE7" w:rsidRDefault="00293E61">
      <w:r>
        <w:t xml:space="preserve">Наличие сервера, для базирования скрипта - Есть (VDS </w:t>
      </w:r>
      <w:proofErr w:type="spellStart"/>
      <w:r>
        <w:t>ihor</w:t>
      </w:r>
      <w:proofErr w:type="spellEnd"/>
      <w:r>
        <w:t>)</w:t>
      </w:r>
    </w:p>
    <w:p w14:paraId="7E4F42EB" w14:textId="77777777" w:rsidR="00337BE7" w:rsidRDefault="00293E61">
      <w:r>
        <w:t xml:space="preserve">Наличие API - есть, открыт </w:t>
      </w:r>
      <w:proofErr w:type="gramStart"/>
      <w:r>
        <w:t>( https://www.amocrm.ru/developers/content/api/auth</w:t>
      </w:r>
      <w:proofErr w:type="gramEnd"/>
      <w:r>
        <w:t>)</w:t>
      </w:r>
    </w:p>
    <w:p w14:paraId="41C72A88" w14:textId="77777777" w:rsidR="00337BE7" w:rsidRDefault="00293E61">
      <w:r>
        <w:t>Язык разработки - PHP</w:t>
      </w:r>
    </w:p>
    <w:p w14:paraId="10B7724F" w14:textId="77777777" w:rsidR="00337BE7" w:rsidRDefault="00337BE7"/>
    <w:p w14:paraId="68A8FE70" w14:textId="77777777" w:rsidR="00337BE7" w:rsidRDefault="00293E61">
      <w:r>
        <w:rPr>
          <w:noProof/>
        </w:rPr>
        <w:lastRenderedPageBreak/>
        <w:drawing>
          <wp:inline distT="114300" distB="114300" distL="114300" distR="114300" wp14:anchorId="5F2DA30F" wp14:editId="74D54DBD">
            <wp:extent cx="5648325" cy="13049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48325" cy="13049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636024E" w14:textId="77777777" w:rsidR="00337BE7" w:rsidRDefault="00337BE7"/>
    <w:p w14:paraId="5103283A" w14:textId="77777777" w:rsidR="00337BE7" w:rsidRDefault="00337BE7"/>
    <w:p w14:paraId="012B1443" w14:textId="77777777" w:rsidR="00337BE7" w:rsidRDefault="00337BE7"/>
    <w:p w14:paraId="6CB503FC" w14:textId="77777777" w:rsidR="00337BE7" w:rsidRDefault="00337BE7"/>
    <w:p w14:paraId="7766DCD8" w14:textId="77777777" w:rsidR="00337BE7" w:rsidRDefault="00293E61">
      <w:pPr>
        <w:rPr>
          <w:b/>
        </w:rPr>
      </w:pPr>
      <w:r>
        <w:rPr>
          <w:b/>
        </w:rPr>
        <w:t>У виджета есть веб интерфейс для добавления аккаунтов c которыми он должен работать:</w:t>
      </w:r>
    </w:p>
    <w:p w14:paraId="4033516A" w14:textId="77777777" w:rsidR="00337BE7" w:rsidRDefault="00337BE7"/>
    <w:p w14:paraId="0BC72E98" w14:textId="77777777" w:rsidR="00337BE7" w:rsidRDefault="00293E61">
      <w:r>
        <w:rPr>
          <w:noProof/>
        </w:rPr>
        <w:drawing>
          <wp:inline distT="114300" distB="114300" distL="114300" distR="114300" wp14:anchorId="36143CF4" wp14:editId="417328B1">
            <wp:extent cx="3810000" cy="2333625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333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35343F3" w14:textId="562DC117" w:rsidR="00337BE7" w:rsidRDefault="00337BE7"/>
    <w:p w14:paraId="345570C3" w14:textId="4CD3C7C6" w:rsidR="000078B7" w:rsidRDefault="000078B7"/>
    <w:p w14:paraId="73A3D616" w14:textId="6F58FE0E" w:rsidR="000078B7" w:rsidRDefault="000078B7"/>
    <w:p w14:paraId="441746DD" w14:textId="4C0655CA" w:rsidR="000078B7" w:rsidRDefault="000078B7"/>
    <w:p w14:paraId="2A16077E" w14:textId="2A2A2FD6" w:rsidR="000078B7" w:rsidRDefault="000078B7"/>
    <w:p w14:paraId="2F79EE06" w14:textId="73AD2861" w:rsidR="000078B7" w:rsidRDefault="000078B7"/>
    <w:p w14:paraId="54F30706" w14:textId="0A615FB4" w:rsidR="000078B7" w:rsidRDefault="000078B7"/>
    <w:p w14:paraId="54A12CCB" w14:textId="46404E9F" w:rsidR="000078B7" w:rsidRDefault="000078B7"/>
    <w:p w14:paraId="2C1512AA" w14:textId="3F79C29F" w:rsidR="000078B7" w:rsidRDefault="000078B7"/>
    <w:p w14:paraId="3D2C36D0" w14:textId="643F965D" w:rsidR="000078B7" w:rsidRDefault="000078B7"/>
    <w:p w14:paraId="7DB3D13E" w14:textId="766F26CA" w:rsidR="000078B7" w:rsidRDefault="000078B7"/>
    <w:p w14:paraId="2130098C" w14:textId="4AEB0491" w:rsidR="000078B7" w:rsidRDefault="000078B7"/>
    <w:p w14:paraId="351B1E2C" w14:textId="5C32A504" w:rsidR="000078B7" w:rsidRPr="002130C7" w:rsidRDefault="000078B7" w:rsidP="000078B7">
      <w:pPr>
        <w:jc w:val="right"/>
        <w:rPr>
          <w:sz w:val="24"/>
          <w:szCs w:val="24"/>
        </w:rPr>
      </w:pPr>
      <w:proofErr w:type="spellStart"/>
      <w:r w:rsidRPr="000078B7">
        <w:rPr>
          <w:sz w:val="24"/>
          <w:szCs w:val="24"/>
          <w:lang w:val="en-US"/>
        </w:rPr>
        <w:t>DigitalSales</w:t>
      </w:r>
      <w:proofErr w:type="spellEnd"/>
    </w:p>
    <w:p w14:paraId="1DF1844A" w14:textId="2DEC3480" w:rsidR="000078B7" w:rsidRPr="000078B7" w:rsidRDefault="002130C7" w:rsidP="000078B7">
      <w:pPr>
        <w:jc w:val="right"/>
        <w:rPr>
          <w:sz w:val="24"/>
          <w:szCs w:val="24"/>
        </w:rPr>
      </w:pPr>
      <w:hyperlink r:id="rId7" w:history="1">
        <w:r w:rsidR="000078B7" w:rsidRPr="000078B7">
          <w:rPr>
            <w:rStyle w:val="a5"/>
            <w:sz w:val="24"/>
            <w:szCs w:val="24"/>
          </w:rPr>
          <w:t>https://dgsl.ru/</w:t>
        </w:r>
      </w:hyperlink>
    </w:p>
    <w:p w14:paraId="59A6EBBD" w14:textId="77777777" w:rsidR="000078B7" w:rsidRPr="002130C7" w:rsidRDefault="000078B7">
      <w:pPr>
        <w:rPr>
          <w:sz w:val="24"/>
          <w:szCs w:val="24"/>
        </w:rPr>
      </w:pPr>
    </w:p>
    <w:p w14:paraId="1C4A343B" w14:textId="39527CE2" w:rsidR="000078B7" w:rsidRPr="000078B7" w:rsidRDefault="000078B7" w:rsidP="000078B7">
      <w:pPr>
        <w:jc w:val="right"/>
        <w:rPr>
          <w:sz w:val="24"/>
          <w:szCs w:val="24"/>
          <w:lang w:val="ru-RU"/>
        </w:rPr>
      </w:pPr>
      <w:r w:rsidRPr="000078B7">
        <w:rPr>
          <w:sz w:val="24"/>
          <w:szCs w:val="24"/>
          <w:lang w:val="ru-RU"/>
        </w:rPr>
        <w:t>Обращаться:</w:t>
      </w:r>
    </w:p>
    <w:p w14:paraId="60CF6110" w14:textId="77777777" w:rsidR="000078B7" w:rsidRPr="000078B7" w:rsidRDefault="000078B7" w:rsidP="000078B7">
      <w:pPr>
        <w:shd w:val="clear" w:color="auto" w:fill="FFFFFF"/>
        <w:jc w:val="right"/>
        <w:textAlignment w:val="center"/>
        <w:rPr>
          <w:rFonts w:eastAsia="Times New Roman"/>
          <w:color w:val="000000"/>
          <w:sz w:val="24"/>
          <w:szCs w:val="24"/>
          <w:lang w:val="en-US"/>
        </w:rPr>
      </w:pPr>
      <w:r w:rsidRPr="000078B7">
        <w:rPr>
          <w:sz w:val="24"/>
          <w:szCs w:val="24"/>
          <w:lang w:val="ru-RU"/>
        </w:rPr>
        <w:t>Тел</w:t>
      </w:r>
      <w:r w:rsidRPr="000078B7">
        <w:rPr>
          <w:sz w:val="24"/>
          <w:szCs w:val="24"/>
          <w:lang w:val="en-US"/>
        </w:rPr>
        <w:t xml:space="preserve">.: </w:t>
      </w:r>
      <w:hyperlink r:id="rId8" w:history="1">
        <w:r w:rsidRPr="000078B7">
          <w:rPr>
            <w:rFonts w:eastAsia="Times New Roman"/>
            <w:color w:val="000000"/>
            <w:sz w:val="24"/>
            <w:szCs w:val="24"/>
            <w:u w:val="single"/>
            <w:bdr w:val="none" w:sz="0" w:space="0" w:color="auto" w:frame="1"/>
            <w:lang w:val="en-US"/>
          </w:rPr>
          <w:t>+7 938 108 33 38</w:t>
        </w:r>
      </w:hyperlink>
    </w:p>
    <w:p w14:paraId="6473BDE5" w14:textId="22A02982" w:rsidR="000078B7" w:rsidRPr="002130C7" w:rsidRDefault="000078B7" w:rsidP="00293E61">
      <w:pPr>
        <w:shd w:val="clear" w:color="auto" w:fill="FFFFFF"/>
        <w:jc w:val="right"/>
        <w:textAlignment w:val="center"/>
        <w:rPr>
          <w:rFonts w:eastAsia="Times New Roman"/>
          <w:color w:val="000000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                                                                          </w:t>
      </w:r>
      <w:r w:rsidRPr="000078B7">
        <w:rPr>
          <w:sz w:val="24"/>
          <w:szCs w:val="24"/>
          <w:lang w:val="en-US"/>
        </w:rPr>
        <w:t xml:space="preserve">E-mail: </w:t>
      </w:r>
      <w:hyperlink r:id="rId9" w:history="1">
        <w:r w:rsidRPr="000078B7">
          <w:rPr>
            <w:rFonts w:eastAsia="Times New Roman"/>
            <w:color w:val="000000"/>
            <w:sz w:val="24"/>
            <w:szCs w:val="24"/>
            <w:u w:val="single"/>
            <w:bdr w:val="none" w:sz="0" w:space="0" w:color="auto" w:frame="1"/>
            <w:lang w:val="en-US"/>
          </w:rPr>
          <w:t>info@dgsl.ru</w:t>
        </w:r>
      </w:hyperlink>
    </w:p>
    <w:p w14:paraId="75652ED3" w14:textId="45C2433F" w:rsidR="000078B7" w:rsidRPr="002130C7" w:rsidRDefault="000078B7" w:rsidP="000078B7">
      <w:pPr>
        <w:shd w:val="clear" w:color="auto" w:fill="FFFFFF"/>
        <w:jc w:val="center"/>
        <w:textAlignment w:val="center"/>
        <w:rPr>
          <w:rFonts w:eastAsia="Times New Roman"/>
          <w:color w:val="000000"/>
          <w:sz w:val="24"/>
          <w:szCs w:val="24"/>
          <w:lang w:val="en-US"/>
        </w:rPr>
      </w:pPr>
    </w:p>
    <w:p w14:paraId="489AA59F" w14:textId="4FE20CD0" w:rsidR="000078B7" w:rsidRDefault="000078B7" w:rsidP="000078B7">
      <w:pPr>
        <w:shd w:val="clear" w:color="auto" w:fill="FFFFFF"/>
        <w:jc w:val="right"/>
        <w:textAlignment w:val="center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Яновский Алексей Павлович</w:t>
      </w:r>
    </w:p>
    <w:p w14:paraId="1DBE8E1E" w14:textId="77777777" w:rsidR="00293E61" w:rsidRDefault="000078B7" w:rsidP="000078B7">
      <w:pPr>
        <w:shd w:val="clear" w:color="auto" w:fill="FFFFFF"/>
        <w:jc w:val="right"/>
        <w:textAlignment w:val="center"/>
        <w:rPr>
          <w:rFonts w:eastAsia="Times New Roman"/>
          <w:color w:val="000000"/>
          <w:sz w:val="24"/>
          <w:szCs w:val="24"/>
          <w:lang w:val="ru-RU"/>
        </w:rPr>
      </w:pPr>
      <w:proofErr w:type="spellStart"/>
      <w:r>
        <w:rPr>
          <w:rFonts w:eastAsia="Times New Roman"/>
          <w:color w:val="000000"/>
          <w:sz w:val="24"/>
          <w:szCs w:val="24"/>
          <w:lang w:val="ru-RU"/>
        </w:rPr>
        <w:t>Ростов</w:t>
      </w:r>
      <w:proofErr w:type="spellEnd"/>
      <w:r>
        <w:rPr>
          <w:rFonts w:eastAsia="Times New Roman"/>
          <w:color w:val="000000"/>
          <w:sz w:val="24"/>
          <w:szCs w:val="24"/>
          <w:lang w:val="ru-RU"/>
        </w:rPr>
        <w:t xml:space="preserve">-на-Дону, </w:t>
      </w:r>
    </w:p>
    <w:p w14:paraId="7B142734" w14:textId="77777777" w:rsidR="00293E61" w:rsidRDefault="000078B7" w:rsidP="000078B7">
      <w:pPr>
        <w:shd w:val="clear" w:color="auto" w:fill="FFFFFF"/>
        <w:jc w:val="right"/>
        <w:textAlignment w:val="center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 xml:space="preserve">Социалистическая 74, </w:t>
      </w:r>
    </w:p>
    <w:p w14:paraId="09EC3FD9" w14:textId="4F310035" w:rsidR="000078B7" w:rsidRPr="00293E61" w:rsidRDefault="000078B7" w:rsidP="00293E61">
      <w:pPr>
        <w:shd w:val="clear" w:color="auto" w:fill="FFFFFF"/>
        <w:jc w:val="right"/>
        <w:textAlignment w:val="center"/>
        <w:rPr>
          <w:rFonts w:eastAsia="Times New Roman"/>
          <w:color w:val="000000"/>
          <w:sz w:val="24"/>
          <w:szCs w:val="24"/>
          <w:lang w:val="ru-RU"/>
        </w:rPr>
      </w:pPr>
      <w:r>
        <w:rPr>
          <w:rFonts w:eastAsia="Times New Roman"/>
          <w:color w:val="000000"/>
          <w:sz w:val="24"/>
          <w:szCs w:val="24"/>
          <w:lang w:val="ru-RU"/>
        </w:rPr>
        <w:t>БЦ «Купеческий двор»</w:t>
      </w:r>
    </w:p>
    <w:sectPr w:rsidR="000078B7" w:rsidRPr="00293E61">
      <w:pgSz w:w="11906" w:h="16838"/>
      <w:pgMar w:top="1133" w:right="566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7BE7"/>
    <w:rsid w:val="000078B7"/>
    <w:rsid w:val="002130C7"/>
    <w:rsid w:val="00293E61"/>
    <w:rsid w:val="0033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C0692"/>
  <w15:docId w15:val="{B625DA63-E6D4-4502-BD72-F2B5B2001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a5">
    <w:name w:val="Hyperlink"/>
    <w:basedOn w:val="a0"/>
    <w:uiPriority w:val="99"/>
    <w:semiHidden/>
    <w:unhideWhenUsed/>
    <w:rsid w:val="000078B7"/>
    <w:rPr>
      <w:color w:val="0000FF"/>
      <w:u w:val="single"/>
    </w:rPr>
  </w:style>
  <w:style w:type="character" w:styleId="a6">
    <w:name w:val="Strong"/>
    <w:basedOn w:val="a0"/>
    <w:uiPriority w:val="22"/>
    <w:qFormat/>
    <w:rsid w:val="00007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2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1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27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99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489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8763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0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6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938108333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gsl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mailto:info@dgs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 Анна Алексеевна</cp:lastModifiedBy>
  <cp:revision>4</cp:revision>
  <dcterms:created xsi:type="dcterms:W3CDTF">2020-01-09T09:01:00Z</dcterms:created>
  <dcterms:modified xsi:type="dcterms:W3CDTF">2020-01-13T08:36:00Z</dcterms:modified>
</cp:coreProperties>
</file>